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70" w:rsidRPr="00D23DD0" w:rsidRDefault="00DA2F70" w:rsidP="007C3BD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3DD0">
        <w:rPr>
          <w:rFonts w:ascii="Times New Roman" w:eastAsia="Times New Roman" w:hAnsi="Times New Roman" w:cs="Times New Roman"/>
          <w:bCs/>
          <w:sz w:val="28"/>
          <w:szCs w:val="28"/>
        </w:rPr>
        <w:t>План работы</w:t>
      </w:r>
    </w:p>
    <w:p w:rsidR="00DA2F70" w:rsidRPr="00D23DD0" w:rsidRDefault="008F1870" w:rsidP="00DA2F7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республиканского</w:t>
      </w:r>
      <w:r w:rsidR="00DA2F70" w:rsidRPr="00D23DD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методического объединения</w:t>
      </w:r>
      <w:r w:rsidR="007C3BD4" w:rsidRPr="00D23DD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преподавателей</w:t>
      </w:r>
      <w:r w:rsidR="00340F03" w:rsidRPr="00D23D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3DD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F77A5" w:rsidRPr="00D23DD0">
        <w:rPr>
          <w:rFonts w:ascii="Times New Roman" w:eastAsia="Times New Roman" w:hAnsi="Times New Roman" w:cs="Times New Roman"/>
          <w:bCs/>
          <w:sz w:val="28"/>
          <w:szCs w:val="28"/>
        </w:rPr>
        <w:t>ОРКСЭ, ОДНКНР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Карачаево - Черкесии</w:t>
      </w:r>
    </w:p>
    <w:p w:rsidR="00DA2F70" w:rsidRPr="00D23DD0" w:rsidRDefault="006634BF" w:rsidP="00DA2F7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3DD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DA2F70" w:rsidRPr="00D23DD0">
        <w:rPr>
          <w:rFonts w:ascii="Times New Roman" w:eastAsia="Times New Roman" w:hAnsi="Times New Roman" w:cs="Times New Roman"/>
          <w:bCs/>
          <w:sz w:val="28"/>
          <w:szCs w:val="28"/>
        </w:rPr>
        <w:t>2017</w:t>
      </w:r>
      <w:r w:rsidR="007C3BD4" w:rsidRPr="00D23DD0">
        <w:rPr>
          <w:rFonts w:ascii="Times New Roman" w:eastAsia="Times New Roman" w:hAnsi="Times New Roman" w:cs="Times New Roman"/>
          <w:bCs/>
          <w:sz w:val="28"/>
          <w:szCs w:val="28"/>
        </w:rPr>
        <w:t xml:space="preserve"> -2018 учебный </w:t>
      </w:r>
      <w:r w:rsidR="00DA2F70" w:rsidRPr="00D23DD0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E14E26" w:rsidRPr="00D23DD0">
        <w:rPr>
          <w:rFonts w:ascii="Times New Roman" w:eastAsia="Times New Roman" w:hAnsi="Times New Roman" w:cs="Times New Roman"/>
          <w:bCs/>
          <w:sz w:val="28"/>
          <w:szCs w:val="28"/>
        </w:rPr>
        <w:t>од</w:t>
      </w:r>
    </w:p>
    <w:tbl>
      <w:tblPr>
        <w:tblStyle w:val="a3"/>
        <w:tblpPr w:leftFromText="180" w:rightFromText="180" w:vertAnchor="text" w:horzAnchor="margin" w:tblpY="121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4253"/>
        <w:gridCol w:w="1843"/>
        <w:gridCol w:w="1417"/>
      </w:tblGrid>
      <w:tr w:rsidR="00135C2A" w:rsidRPr="00D43BF4" w:rsidTr="00D23DD0">
        <w:tc>
          <w:tcPr>
            <w:tcW w:w="3227" w:type="dxa"/>
          </w:tcPr>
          <w:p w:rsidR="00135C2A" w:rsidRPr="00D43BF4" w:rsidRDefault="00135C2A" w:rsidP="006C067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253" w:type="dxa"/>
          </w:tcPr>
          <w:p w:rsidR="00135C2A" w:rsidRPr="00D43BF4" w:rsidRDefault="00135C2A" w:rsidP="006C067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работы.</w:t>
            </w:r>
          </w:p>
          <w:p w:rsidR="00135C2A" w:rsidRPr="00D43BF4" w:rsidRDefault="00135C2A" w:rsidP="006C067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135C2A" w:rsidRPr="00D43BF4" w:rsidRDefault="00135C2A" w:rsidP="006C0677">
            <w:pPr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 проведения заседания</w:t>
            </w:r>
          </w:p>
        </w:tc>
        <w:tc>
          <w:tcPr>
            <w:tcW w:w="1417" w:type="dxa"/>
          </w:tcPr>
          <w:p w:rsidR="00135C2A" w:rsidRPr="00D43BF4" w:rsidRDefault="00135C2A" w:rsidP="00D23D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135C2A" w:rsidRPr="00D43BF4" w:rsidTr="00D23DD0">
        <w:tc>
          <w:tcPr>
            <w:tcW w:w="3227" w:type="dxa"/>
          </w:tcPr>
          <w:p w:rsidR="00135C2A" w:rsidRPr="00D43BF4" w:rsidRDefault="00135C2A" w:rsidP="00135C2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D43BF4">
              <w:rPr>
                <w:b/>
                <w:sz w:val="24"/>
                <w:szCs w:val="24"/>
              </w:rPr>
              <w:t xml:space="preserve">В </w:t>
            </w:r>
            <w:r w:rsidRPr="00D43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ФГОС </w:t>
            </w:r>
          </w:p>
          <w:p w:rsidR="00135C2A" w:rsidRPr="00D43BF4" w:rsidRDefault="00135C2A" w:rsidP="007C3B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 обеспечение  методического сопровождения реализации федеральных государственных образовательных стандартов общего образования н</w:t>
            </w:r>
            <w:r w:rsidR="007C3BD4" w:rsidRPr="00D43BF4">
              <w:rPr>
                <w:rFonts w:ascii="Times New Roman" w:eastAsia="Times New Roman" w:hAnsi="Times New Roman" w:cs="Times New Roman"/>
                <w:sz w:val="24"/>
                <w:szCs w:val="24"/>
              </w:rPr>
              <w:t>а территории Смоленской области</w:t>
            </w:r>
          </w:p>
        </w:tc>
        <w:tc>
          <w:tcPr>
            <w:tcW w:w="4253" w:type="dxa"/>
          </w:tcPr>
          <w:p w:rsidR="00A5729A" w:rsidRPr="00D43BF4" w:rsidRDefault="00A5729A" w:rsidP="00A57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21CE" w:rsidRPr="00D43BF4" w:rsidRDefault="00CF282E" w:rsidP="00D221C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BF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221CE" w:rsidRPr="00D43BF4">
              <w:rPr>
                <w:rFonts w:ascii="Times New Roman" w:hAnsi="Times New Roman"/>
                <w:bCs/>
                <w:sz w:val="24"/>
                <w:szCs w:val="24"/>
              </w:rPr>
              <w:t>Современная практика духовно- нравственного образования: векторы инновационного развития»</w:t>
            </w:r>
          </w:p>
          <w:p w:rsidR="00CF282E" w:rsidRPr="00D43BF4" w:rsidRDefault="00CF282E" w:rsidP="00CF2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282E" w:rsidRPr="00D43BF4" w:rsidRDefault="00CF282E" w:rsidP="00CF282E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творческих группах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 созданию банка  КИМ по предметным областям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ОРКСЭ, ОДНКНР</w:t>
            </w:r>
            <w:r w:rsidR="00445A6C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282E" w:rsidRPr="00D43BF4" w:rsidRDefault="00CF282E" w:rsidP="00CF2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Расширенное заседание </w:t>
            </w:r>
            <w:bookmarkStart w:id="0" w:name="_GoBack"/>
            <w:bookmarkEnd w:id="0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теме </w:t>
            </w:r>
          </w:p>
          <w:p w:rsidR="00255AEB" w:rsidRPr="00D43BF4" w:rsidRDefault="00CF282E" w:rsidP="007C3BD4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«КИМ предмет</w:t>
            </w:r>
            <w:r w:rsidR="007C3BD4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 областей ОРКСЭ,  ОДНКНР»</w:t>
            </w:r>
          </w:p>
        </w:tc>
        <w:tc>
          <w:tcPr>
            <w:tcW w:w="1843" w:type="dxa"/>
          </w:tcPr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5C2A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D221C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истанционная</w:t>
            </w:r>
          </w:p>
          <w:p w:rsidR="005F513F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13F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3BF4" w:rsidRDefault="00D43BF4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3BF4" w:rsidRDefault="00D43BF4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13F" w:rsidRPr="00D43BF4" w:rsidRDefault="005F513F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5C2A" w:rsidRPr="00D43BF4" w:rsidRDefault="00135C2A" w:rsidP="006634BF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C2A" w:rsidRPr="00D43BF4" w:rsidRDefault="00135C2A" w:rsidP="009F3669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5C2A" w:rsidRPr="00D43BF4" w:rsidRDefault="00D823AD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D221C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вгуст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2017</w:t>
            </w:r>
          </w:p>
          <w:p w:rsidR="005F513F" w:rsidRPr="00D43BF4" w:rsidRDefault="005F513F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13F" w:rsidRPr="00D43BF4" w:rsidRDefault="005F513F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13F" w:rsidRPr="00D43BF4" w:rsidRDefault="00D823AD" w:rsidP="00D221C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5F513F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ктябрь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2017</w:t>
            </w:r>
          </w:p>
          <w:p w:rsidR="00135C2A" w:rsidRPr="00D43BF4" w:rsidRDefault="00135C2A" w:rsidP="00E35E0C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5C2A" w:rsidRPr="00D43BF4" w:rsidRDefault="00135C2A" w:rsidP="00E35E0C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C38" w:rsidRPr="00D43BF4" w:rsidTr="00D23DD0">
        <w:trPr>
          <w:trHeight w:val="2173"/>
        </w:trPr>
        <w:tc>
          <w:tcPr>
            <w:tcW w:w="3227" w:type="dxa"/>
          </w:tcPr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части примерных основных общеобразовательных программ.</w:t>
            </w: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Научно-методическое и учебно-методическое сопровождение примерных программ, экспертиза ПП</w:t>
            </w:r>
          </w:p>
        </w:tc>
        <w:tc>
          <w:tcPr>
            <w:tcW w:w="4253" w:type="dxa"/>
          </w:tcPr>
          <w:p w:rsidR="00CF282E" w:rsidRPr="00D43BF4" w:rsidRDefault="008F1870" w:rsidP="008F1870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282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«Методические аспекты  преподавания предметных областей ОДНКНР. Методика работы по учебнику </w:t>
            </w:r>
            <w:r w:rsid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B638A2" w:rsidRPr="00D43BF4" w:rsidRDefault="00B638A2" w:rsidP="00B638A2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дистанционная</w:t>
            </w:r>
          </w:p>
          <w:p w:rsidR="00EB2C38" w:rsidRPr="00D43BF4" w:rsidRDefault="00EB2C38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B2C38" w:rsidRPr="00D43BF4" w:rsidRDefault="00D823AD" w:rsidP="00EB2C38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="00247736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евраль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2018</w:t>
            </w:r>
          </w:p>
        </w:tc>
      </w:tr>
      <w:tr w:rsidR="00EB2C38" w:rsidRPr="00D43BF4" w:rsidTr="00D23DD0">
        <w:trPr>
          <w:trHeight w:val="1833"/>
        </w:trPr>
        <w:tc>
          <w:tcPr>
            <w:tcW w:w="3227" w:type="dxa"/>
          </w:tcPr>
          <w:p w:rsidR="00EB2C38" w:rsidRPr="00D43BF4" w:rsidRDefault="00EB2C38" w:rsidP="00EB2C38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В части государственной аккредитации, государственного контроля. </w:t>
            </w: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4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КИМ для оценки качества образования</w:t>
            </w:r>
            <w:r w:rsidR="00396860" w:rsidRPr="00D43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B2C38" w:rsidRPr="00D43BF4" w:rsidRDefault="00EB2C38" w:rsidP="00EB2C38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Экспертиза КИМ</w:t>
            </w:r>
          </w:p>
          <w:p w:rsidR="00EB2C38" w:rsidRPr="00D43BF4" w:rsidRDefault="008F1870" w:rsidP="003F25A6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282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«Проблема КИМ предмет</w:t>
            </w:r>
            <w:r w:rsidR="007C3BD4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="00CF282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 областей ОРКСЭ,  ОДНКНР»</w:t>
            </w:r>
          </w:p>
        </w:tc>
        <w:tc>
          <w:tcPr>
            <w:tcW w:w="1843" w:type="dxa"/>
          </w:tcPr>
          <w:p w:rsidR="007C3BD4" w:rsidRPr="00D43BF4" w:rsidRDefault="007C3BD4" w:rsidP="006D021E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021E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дистанционная</w:t>
            </w:r>
          </w:p>
          <w:p w:rsidR="00EB2C38" w:rsidRPr="00D43BF4" w:rsidRDefault="00EB2C38" w:rsidP="00EB2C38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BD4" w:rsidRPr="00D43BF4" w:rsidRDefault="007C3BD4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B2C38" w:rsidRPr="00D43BF4" w:rsidRDefault="00A71BAC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Ноябрь 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  <w:p w:rsidR="00EB2C38" w:rsidRPr="00D43BF4" w:rsidRDefault="00EB2C38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B2C38" w:rsidRPr="00D43BF4" w:rsidRDefault="00EB2C38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2C38" w:rsidRPr="00D43BF4" w:rsidTr="00D23DD0">
        <w:tc>
          <w:tcPr>
            <w:tcW w:w="3227" w:type="dxa"/>
          </w:tcPr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части </w:t>
            </w:r>
            <w:proofErr w:type="gramStart"/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профессиональног</w:t>
            </w:r>
            <w:r w:rsidR="007C3BD4"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gramEnd"/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совершенствования деятельности педагогических работников</w:t>
            </w: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и реализация </w:t>
            </w:r>
            <w:proofErr w:type="spellStart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профстандарта</w:t>
            </w:r>
            <w:proofErr w:type="spellEnd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повышение профессиональной компетенции учителя, аттестация </w:t>
            </w:r>
            <w:proofErr w:type="spellStart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педкадров</w:t>
            </w:r>
            <w:proofErr w:type="spellEnd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2C38" w:rsidRPr="00D43BF4" w:rsidRDefault="00EB2C38" w:rsidP="00EB2C3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2A6C" w:rsidRPr="00D43BF4" w:rsidRDefault="00012A6C" w:rsidP="00012A6C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Форум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руководителей муниципальных методических объединений «Региональное методическое объединение</w:t>
            </w:r>
            <w:r w:rsidR="006D30D2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профессиональное пространство возможностей учительского роста».</w:t>
            </w:r>
          </w:p>
          <w:p w:rsidR="00012A6C" w:rsidRPr="00D43BF4" w:rsidRDefault="00012A6C" w:rsidP="00EB2C38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2C38" w:rsidRPr="00D43BF4" w:rsidRDefault="006D021E" w:rsidP="00EB2C38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282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2C38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уч-ся к олимпиадам ОПК</w:t>
            </w:r>
            <w:r w:rsidR="006D30D2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2A6C" w:rsidRPr="00D43BF4" w:rsidRDefault="00012A6C" w:rsidP="00EB2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282E" w:rsidRPr="00D43BF4" w:rsidRDefault="00EB2C38" w:rsidP="00EB2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</w:t>
            </w:r>
            <w:r w:rsidR="00A5729A"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нар</w:t>
            </w:r>
            <w:r w:rsidR="00A5729A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282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Нравственные ценности: основа личностного развити</w:t>
            </w:r>
            <w:proofErr w:type="gramStart"/>
            <w:r w:rsidR="00CF282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="00CF282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учащихся, педагогов, родителей)</w:t>
            </w:r>
          </w:p>
          <w:p w:rsidR="003F25A6" w:rsidRPr="00D43BF4" w:rsidRDefault="003F25A6" w:rsidP="003F25A6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25A6" w:rsidRPr="00D43BF4" w:rsidRDefault="003F25A6" w:rsidP="003F25A6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методических разработок учителей</w:t>
            </w:r>
            <w:r w:rsidRPr="00D43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021E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ОРКСЭ, ОДНКНР.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2C38" w:rsidRPr="00D43BF4" w:rsidRDefault="00EB2C38" w:rsidP="00CF282E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очная</w:t>
            </w: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3BF4" w:rsidRDefault="00D43BF4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3BF4" w:rsidRDefault="00D43BF4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3BF4" w:rsidRDefault="00D43BF4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638A2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B638A2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истанционная</w:t>
            </w: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дистанционная</w:t>
            </w: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B2C38" w:rsidRPr="00D43BF4" w:rsidRDefault="00D823AD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6D021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вгуст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2017</w:t>
            </w: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2017</w:t>
            </w: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A71BAC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  <w:r w:rsidR="00D23DD0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017</w:t>
            </w: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D021E" w:rsidRPr="00D43BF4" w:rsidRDefault="006D021E" w:rsidP="006D021E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течение </w:t>
            </w:r>
            <w:r w:rsidR="00D823AD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учебного 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  <w:tr w:rsidR="00EB2C38" w:rsidRPr="00D43BF4" w:rsidTr="00D23DD0">
        <w:tc>
          <w:tcPr>
            <w:tcW w:w="3227" w:type="dxa"/>
          </w:tcPr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 Работа с одаренными учащимися</w:t>
            </w: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C38" w:rsidRPr="00D43BF4" w:rsidRDefault="00EB2C38" w:rsidP="00EB2C3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CF282E" w:rsidRPr="00D43BF4" w:rsidRDefault="00CF282E" w:rsidP="00CF2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Горячей линии РУМО</w:t>
            </w:r>
          </w:p>
          <w:p w:rsidR="00EB2C38" w:rsidRPr="00D43BF4" w:rsidRDefault="00CF282E" w:rsidP="00396860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B2C38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одаренными детьми в соответствии с российской национальной системой выявления и развития молодых талантов   (выявление одарённости, методика подготовки учащихся к интеллектуальным соревнованиям по предметам духовно- нравственного цикла</w:t>
            </w:r>
            <w:r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B2C38" w:rsidRPr="00D43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B638A2" w:rsidRPr="00D43BF4" w:rsidRDefault="00B638A2" w:rsidP="006D30D2">
            <w:pPr>
              <w:ind w:right="-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дистанционная</w:t>
            </w:r>
          </w:p>
          <w:p w:rsidR="00EB2C38" w:rsidRPr="00D43BF4" w:rsidRDefault="00EB2C38" w:rsidP="006D30D2">
            <w:pPr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B2C38" w:rsidRPr="00D43BF4" w:rsidRDefault="00D823AD" w:rsidP="00EB2C38">
            <w:pPr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6D021E"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прель</w:t>
            </w:r>
            <w:r w:rsidRPr="00D43B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2018</w:t>
            </w:r>
          </w:p>
        </w:tc>
      </w:tr>
    </w:tbl>
    <w:p w:rsidR="007C3BD4" w:rsidRDefault="007C3BD4" w:rsidP="007C3B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BD4" w:rsidRDefault="00D23DD0" w:rsidP="007C3B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493D" w:rsidRPr="007C3BD4" w:rsidRDefault="006C0677" w:rsidP="00D23D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368D">
        <w:rPr>
          <w:rFonts w:ascii="Times New Roman" w:hAnsi="Times New Roman" w:cs="Times New Roman"/>
          <w:sz w:val="24"/>
          <w:szCs w:val="24"/>
        </w:rPr>
        <w:t xml:space="preserve">Председатель  ОМО </w:t>
      </w:r>
      <w:r w:rsidR="007C3B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23DD0">
        <w:rPr>
          <w:rFonts w:ascii="Times New Roman" w:hAnsi="Times New Roman" w:cs="Times New Roman"/>
          <w:sz w:val="24"/>
          <w:szCs w:val="24"/>
        </w:rPr>
        <w:tab/>
      </w:r>
      <w:r w:rsidR="00D23DD0">
        <w:rPr>
          <w:rFonts w:ascii="Times New Roman" w:hAnsi="Times New Roman" w:cs="Times New Roman"/>
          <w:sz w:val="24"/>
          <w:szCs w:val="24"/>
        </w:rPr>
        <w:tab/>
      </w:r>
      <w:r w:rsidR="00D23DD0">
        <w:rPr>
          <w:rFonts w:ascii="Times New Roman" w:hAnsi="Times New Roman" w:cs="Times New Roman"/>
          <w:sz w:val="24"/>
          <w:szCs w:val="24"/>
        </w:rPr>
        <w:tab/>
      </w:r>
      <w:r w:rsidR="007C3B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E368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9493D" w:rsidRPr="007C3BD4" w:rsidSect="00D23DD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27E3"/>
    <w:multiLevelType w:val="hybridMultilevel"/>
    <w:tmpl w:val="F09C58AE"/>
    <w:lvl w:ilvl="0" w:tplc="780CD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A3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49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E3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E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0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D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965D7B"/>
    <w:multiLevelType w:val="hybridMultilevel"/>
    <w:tmpl w:val="B9269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95C80"/>
    <w:multiLevelType w:val="hybridMultilevel"/>
    <w:tmpl w:val="B664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CE"/>
    <w:rsid w:val="000076E9"/>
    <w:rsid w:val="00012A6C"/>
    <w:rsid w:val="00022C5B"/>
    <w:rsid w:val="00030DCF"/>
    <w:rsid w:val="00032851"/>
    <w:rsid w:val="000A52A7"/>
    <w:rsid w:val="000D798B"/>
    <w:rsid w:val="0011379F"/>
    <w:rsid w:val="00135C2A"/>
    <w:rsid w:val="00141328"/>
    <w:rsid w:val="0019493D"/>
    <w:rsid w:val="001E2911"/>
    <w:rsid w:val="00247736"/>
    <w:rsid w:val="00255AEB"/>
    <w:rsid w:val="002B64A6"/>
    <w:rsid w:val="002D1C9D"/>
    <w:rsid w:val="003161B9"/>
    <w:rsid w:val="003263CE"/>
    <w:rsid w:val="00340F03"/>
    <w:rsid w:val="003771BA"/>
    <w:rsid w:val="00387588"/>
    <w:rsid w:val="00396860"/>
    <w:rsid w:val="003E1D9F"/>
    <w:rsid w:val="003E303B"/>
    <w:rsid w:val="003F25A6"/>
    <w:rsid w:val="00423AB0"/>
    <w:rsid w:val="00445A6C"/>
    <w:rsid w:val="00456EFC"/>
    <w:rsid w:val="0047406D"/>
    <w:rsid w:val="004870D3"/>
    <w:rsid w:val="00495E44"/>
    <w:rsid w:val="00540704"/>
    <w:rsid w:val="00570991"/>
    <w:rsid w:val="005717E3"/>
    <w:rsid w:val="005806DD"/>
    <w:rsid w:val="00581115"/>
    <w:rsid w:val="005A16A7"/>
    <w:rsid w:val="005A6B5C"/>
    <w:rsid w:val="005F513F"/>
    <w:rsid w:val="006403D4"/>
    <w:rsid w:val="00656935"/>
    <w:rsid w:val="006634BF"/>
    <w:rsid w:val="00680137"/>
    <w:rsid w:val="006913E8"/>
    <w:rsid w:val="006C0677"/>
    <w:rsid w:val="006D021E"/>
    <w:rsid w:val="006D30D2"/>
    <w:rsid w:val="006D4482"/>
    <w:rsid w:val="007515A4"/>
    <w:rsid w:val="007A7F37"/>
    <w:rsid w:val="007C3BD4"/>
    <w:rsid w:val="008E418D"/>
    <w:rsid w:val="008F1870"/>
    <w:rsid w:val="008F74A3"/>
    <w:rsid w:val="009454FA"/>
    <w:rsid w:val="00960373"/>
    <w:rsid w:val="009F3669"/>
    <w:rsid w:val="00A56A60"/>
    <w:rsid w:val="00A5729A"/>
    <w:rsid w:val="00A71BAC"/>
    <w:rsid w:val="00AD56F5"/>
    <w:rsid w:val="00AE368D"/>
    <w:rsid w:val="00AE7112"/>
    <w:rsid w:val="00B06EA9"/>
    <w:rsid w:val="00B17ED4"/>
    <w:rsid w:val="00B60A8C"/>
    <w:rsid w:val="00B638A2"/>
    <w:rsid w:val="00B76E9F"/>
    <w:rsid w:val="00C03287"/>
    <w:rsid w:val="00C22FFD"/>
    <w:rsid w:val="00C31211"/>
    <w:rsid w:val="00C63413"/>
    <w:rsid w:val="00CB5AD3"/>
    <w:rsid w:val="00CF282E"/>
    <w:rsid w:val="00D07B96"/>
    <w:rsid w:val="00D221CE"/>
    <w:rsid w:val="00D23DD0"/>
    <w:rsid w:val="00D43BF4"/>
    <w:rsid w:val="00D823AD"/>
    <w:rsid w:val="00DA2F70"/>
    <w:rsid w:val="00E14E26"/>
    <w:rsid w:val="00E35E0C"/>
    <w:rsid w:val="00E57815"/>
    <w:rsid w:val="00E85597"/>
    <w:rsid w:val="00EB2C38"/>
    <w:rsid w:val="00EE6DCD"/>
    <w:rsid w:val="00EF77A5"/>
    <w:rsid w:val="00F06F68"/>
    <w:rsid w:val="00F3527C"/>
    <w:rsid w:val="00FA6968"/>
    <w:rsid w:val="00FC531E"/>
    <w:rsid w:val="00FD44D8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EFC"/>
    <w:pPr>
      <w:ind w:left="720"/>
      <w:contextualSpacing/>
    </w:pPr>
  </w:style>
  <w:style w:type="paragraph" w:customStyle="1" w:styleId="c9">
    <w:name w:val="c9"/>
    <w:basedOn w:val="a"/>
    <w:rsid w:val="00E5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EFC"/>
    <w:pPr>
      <w:ind w:left="720"/>
      <w:contextualSpacing/>
    </w:pPr>
  </w:style>
  <w:style w:type="paragraph" w:customStyle="1" w:styleId="c9">
    <w:name w:val="c9"/>
    <w:basedOn w:val="a"/>
    <w:rsid w:val="00E5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1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dcterms:created xsi:type="dcterms:W3CDTF">2017-11-07T07:43:00Z</dcterms:created>
  <dcterms:modified xsi:type="dcterms:W3CDTF">2017-11-07T07:43:00Z</dcterms:modified>
</cp:coreProperties>
</file>