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5B" w:rsidRDefault="002D6E5B" w:rsidP="002D6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</w:t>
      </w:r>
      <w:r w:rsidR="008131A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</w:p>
    <w:p w:rsidR="002D6E5B" w:rsidRDefault="002D6E5B" w:rsidP="002D6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«Карачаево-Черкесский республиканский институт повышения</w:t>
      </w:r>
    </w:p>
    <w:p w:rsidR="002D6E5B" w:rsidRDefault="002D6E5B" w:rsidP="002D6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работников образования»</w:t>
      </w: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1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ектор РГБУ </w:t>
      </w:r>
      <w:r w:rsidR="008131A0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«КЧРИПКРО»</w:t>
      </w: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РГБУ </w:t>
      </w:r>
      <w:r w:rsidR="008131A0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«КЧРИПКРО»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_________________А.В. Гурин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_________________201</w:t>
      </w:r>
      <w:r w:rsidR="001160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6074">
        <w:rPr>
          <w:rFonts w:ascii="Times New Roman" w:hAnsi="Times New Roman" w:cs="Times New Roman"/>
          <w:sz w:val="28"/>
          <w:szCs w:val="28"/>
        </w:rPr>
        <w:t>1</w:t>
      </w:r>
      <w:r w:rsidR="009519F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1160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1160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E5B" w:rsidRDefault="002D6E5B" w:rsidP="002D6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КАФЕДРЕ ДОШКОЛЬНОГО И НАЧАЛЬНОГО </w:t>
      </w: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ОБРАЗОВАНИЯ</w:t>
      </w: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E5B" w:rsidRDefault="002D6E5B" w:rsidP="002D6E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Черкесск 201</w:t>
      </w:r>
      <w:r w:rsidR="00116074">
        <w:rPr>
          <w:rFonts w:ascii="Times New Roman" w:hAnsi="Times New Roman" w:cs="Times New Roman"/>
          <w:sz w:val="28"/>
          <w:szCs w:val="28"/>
        </w:rPr>
        <w:t>7</w:t>
      </w:r>
    </w:p>
    <w:p w:rsidR="002D6E5B" w:rsidRDefault="002D6E5B" w:rsidP="002D6E5B">
      <w:pPr>
        <w:pStyle w:val="Style1"/>
        <w:widowControl/>
        <w:spacing w:before="72"/>
        <w:ind w:right="1042"/>
        <w:rPr>
          <w:rStyle w:val="FontStyle31"/>
          <w:b/>
          <w:spacing w:val="90"/>
        </w:rPr>
      </w:pPr>
    </w:p>
    <w:p w:rsidR="00116074" w:rsidRDefault="00116074" w:rsidP="002D6E5B">
      <w:pPr>
        <w:pStyle w:val="Style1"/>
        <w:widowControl/>
        <w:spacing w:before="72"/>
        <w:ind w:right="1042"/>
        <w:rPr>
          <w:rStyle w:val="FontStyle31"/>
          <w:b/>
          <w:spacing w:val="90"/>
        </w:rPr>
      </w:pPr>
    </w:p>
    <w:p w:rsidR="002D6E5B" w:rsidRDefault="002D6E5B" w:rsidP="002D6E5B">
      <w:pPr>
        <w:pStyle w:val="Style1"/>
        <w:widowControl/>
        <w:spacing w:before="72"/>
        <w:ind w:right="1042"/>
        <w:rPr>
          <w:rStyle w:val="FontStyle31"/>
          <w:b/>
          <w:spacing w:val="90"/>
        </w:rPr>
      </w:pPr>
      <w:r>
        <w:rPr>
          <w:rStyle w:val="FontStyle31"/>
          <w:b/>
          <w:spacing w:val="90"/>
        </w:rPr>
        <w:t>ПОЛОЖЕНИЕ</w:t>
      </w:r>
    </w:p>
    <w:p w:rsidR="002D6E5B" w:rsidRDefault="002D6E5B" w:rsidP="002D6E5B">
      <w:pPr>
        <w:pStyle w:val="Style1"/>
        <w:widowControl/>
        <w:spacing w:before="72"/>
        <w:ind w:left="984" w:right="1042"/>
        <w:rPr>
          <w:rStyle w:val="FontStyle31"/>
          <w:b/>
        </w:rPr>
      </w:pPr>
      <w:r>
        <w:rPr>
          <w:rStyle w:val="FontStyle31"/>
          <w:b/>
        </w:rPr>
        <w:t>о кафедре дошкольного и начального образования</w:t>
      </w:r>
    </w:p>
    <w:p w:rsidR="002D6E5B" w:rsidRDefault="002D6E5B" w:rsidP="002D6E5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2D6E5B" w:rsidRDefault="002D6E5B" w:rsidP="002D6E5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2D6E5B" w:rsidRDefault="002D6E5B" w:rsidP="002D6E5B">
      <w:pPr>
        <w:pStyle w:val="Style8"/>
        <w:widowControl/>
        <w:spacing w:before="29"/>
        <w:jc w:val="center"/>
        <w:rPr>
          <w:rStyle w:val="FontStyle47"/>
          <w:sz w:val="28"/>
        </w:rPr>
      </w:pPr>
      <w:r>
        <w:rPr>
          <w:rStyle w:val="FontStyle32"/>
          <w:sz w:val="28"/>
        </w:rPr>
        <w:t xml:space="preserve">ОБШИЕ </w:t>
      </w:r>
      <w:r>
        <w:rPr>
          <w:rStyle w:val="FontStyle47"/>
          <w:b/>
          <w:sz w:val="28"/>
        </w:rPr>
        <w:t>ПОЛОЖЕНИЯ</w:t>
      </w:r>
    </w:p>
    <w:p w:rsidR="002D6E5B" w:rsidRDefault="002D6E5B" w:rsidP="002D6E5B">
      <w:pPr>
        <w:pStyle w:val="Style4"/>
        <w:widowControl/>
        <w:spacing w:line="240" w:lineRule="exact"/>
        <w:rPr>
          <w:sz w:val="20"/>
          <w:szCs w:val="20"/>
        </w:rPr>
      </w:pPr>
    </w:p>
    <w:p w:rsidR="002D6E5B" w:rsidRDefault="002D6E5B" w:rsidP="002D6E5B">
      <w:pPr>
        <w:pStyle w:val="Style4"/>
        <w:widowControl/>
        <w:spacing w:before="29" w:line="322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Кафедра является основным научным и учебным подразделением института, осуществляющим научно-исследовательскую, учебную, организационно-методическую работу, направленную на повышение квалификации работников ДО</w:t>
      </w:r>
      <w:r w:rsidR="00DF6D3D">
        <w:rPr>
          <w:rStyle w:val="FontStyle17"/>
          <w:sz w:val="28"/>
        </w:rPr>
        <w:t>О,</w:t>
      </w:r>
      <w:r>
        <w:rPr>
          <w:rStyle w:val="FontStyle17"/>
          <w:sz w:val="28"/>
        </w:rPr>
        <w:t xml:space="preserve"> учителей начальных классов</w:t>
      </w:r>
      <w:r w:rsidR="00DF6D3D">
        <w:rPr>
          <w:rStyle w:val="FontStyle17"/>
          <w:sz w:val="28"/>
        </w:rPr>
        <w:t>, учителей музыки</w:t>
      </w:r>
      <w:r>
        <w:rPr>
          <w:rStyle w:val="FontStyle17"/>
          <w:sz w:val="28"/>
        </w:rPr>
        <w:t>.</w:t>
      </w:r>
    </w:p>
    <w:p w:rsidR="00A13100" w:rsidRDefault="002D6E5B" w:rsidP="002D6E5B">
      <w:pPr>
        <w:pStyle w:val="Style5"/>
        <w:widowControl/>
        <w:spacing w:line="322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 своей деятельности кафедра руководствуется</w:t>
      </w:r>
      <w:r w:rsidR="00DF6D3D">
        <w:rPr>
          <w:rStyle w:val="FontStyle17"/>
          <w:sz w:val="28"/>
        </w:rPr>
        <w:t>: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Федеральны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 от 29.12.2012 № 273-ФЗ;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Указ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07.05.2012 № 596 «О долгосрочной государственной экономической политике»;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Указ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07.05.2012 № 599 «О мерах по реализации государственной политики в области образования и науки»;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Распоряжение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</w:r>
    </w:p>
    <w:p w:rsid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Национальн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«Наша новая школа», утвержденн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Президентом Российской Федерации от 04.02.2010 № Пр-271; </w:t>
      </w:r>
    </w:p>
    <w:p w:rsidR="00DF6D3D" w:rsidRPr="00A13100" w:rsidRDefault="00DF6D3D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государственный 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ом дошкольного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  (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17.10. 2013);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Федеральны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образования, утвержденны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№ 373;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Концепци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до 2020 года;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F6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"Развитие образования" на 2013-2020 годы, утв. распоряжением Правительства </w:t>
      </w: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РФ от 15 мая </w:t>
      </w:r>
      <w:smartTag w:uri="urn:schemas-microsoft-com:office:smarttags" w:element="metricconverter">
        <w:smartTagPr>
          <w:attr w:name="ProductID" w:val="2013 г"/>
        </w:smartTagPr>
        <w:r w:rsidRPr="00A13100">
          <w:rPr>
            <w:rFonts w:ascii="Times New Roman" w:eastAsia="Calibri" w:hAnsi="Times New Roman" w:cs="Times New Roman"/>
            <w:color w:val="000000"/>
            <w:sz w:val="29"/>
            <w:szCs w:val="29"/>
            <w:lang w:eastAsia="ru-RU"/>
          </w:rPr>
          <w:t>2013 г</w:t>
        </w:r>
      </w:smartTag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. № 792-р); </w:t>
      </w:r>
    </w:p>
    <w:p w:rsidR="00A13100" w:rsidRPr="00A13100" w:rsidRDefault="00A13100" w:rsidP="00A1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- Концепци</w:t>
      </w:r>
      <w:r w:rsidR="00DF6D3D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ей</w:t>
      </w: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 Федеральной целевой программы развития образования на 2016 - 2020 годы, (утв. Правительством РФ от 29 декабря </w:t>
      </w:r>
      <w:smartTag w:uri="urn:schemas-microsoft-com:office:smarttags" w:element="metricconverter">
        <w:smartTagPr>
          <w:attr w:name="ProductID" w:val="2014 г"/>
        </w:smartTagPr>
        <w:r w:rsidRPr="00A13100">
          <w:rPr>
            <w:rFonts w:ascii="Times New Roman" w:eastAsia="Calibri" w:hAnsi="Times New Roman" w:cs="Times New Roman"/>
            <w:color w:val="000000"/>
            <w:sz w:val="29"/>
            <w:szCs w:val="29"/>
            <w:lang w:eastAsia="ru-RU"/>
          </w:rPr>
          <w:t>2014 г</w:t>
        </w:r>
      </w:smartTag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. № 2765-р); </w:t>
      </w:r>
    </w:p>
    <w:p w:rsidR="002D6E5B" w:rsidRDefault="005D3438" w:rsidP="002D6E5B">
      <w:pPr>
        <w:pStyle w:val="Style5"/>
        <w:widowControl/>
        <w:spacing w:line="322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а</w:t>
      </w:r>
      <w:r w:rsidR="00DF6D3D">
        <w:rPr>
          <w:rStyle w:val="FontStyle17"/>
          <w:sz w:val="28"/>
        </w:rPr>
        <w:t xml:space="preserve"> также</w:t>
      </w:r>
      <w:r w:rsidR="002D6E5B">
        <w:rPr>
          <w:rStyle w:val="FontStyle17"/>
          <w:sz w:val="28"/>
        </w:rPr>
        <w:t xml:space="preserve"> нормативными документами Министерства образования и науки КЧР, «Типовым Положением об образовательном учреждении профессионального дополнительного образования (повышение квалификации) специалистов, Уставом ИПК, данным Положением, решениями Ученого совета, собственными планами.</w:t>
      </w:r>
    </w:p>
    <w:p w:rsidR="002D6E5B" w:rsidRDefault="002D6E5B" w:rsidP="002D6E5B">
      <w:pPr>
        <w:pStyle w:val="Style6"/>
        <w:widowControl/>
        <w:rPr>
          <w:rStyle w:val="FontStyle17"/>
          <w:sz w:val="28"/>
        </w:rPr>
      </w:pPr>
      <w:r>
        <w:rPr>
          <w:rStyle w:val="FontStyle17"/>
          <w:sz w:val="28"/>
        </w:rPr>
        <w:t>Работа кафедры строится в соответствии с целью и планами ИПК. Для оптимизации своей деятельности кафедра может устанавливать связь с другими кафедрами и другими подразделениями института, научными учреждениями, гор (рай) отделами  образования.</w:t>
      </w:r>
    </w:p>
    <w:p w:rsidR="002D6E5B" w:rsidRDefault="002D6E5B" w:rsidP="002D6E5B">
      <w:pPr>
        <w:pStyle w:val="Style7"/>
        <w:widowControl/>
        <w:spacing w:line="322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 Кафедра в установленном порядке решает вопросы представления к ученым званиям (профессор, доцент), избрания сотрудников на должность по конкурсу и вносит предложения на рассмотрение Ученого совета.</w:t>
      </w:r>
    </w:p>
    <w:p w:rsidR="002D6E5B" w:rsidRDefault="002D6E5B" w:rsidP="002D6E5B">
      <w:pPr>
        <w:pStyle w:val="Style8"/>
        <w:widowControl/>
        <w:spacing w:line="240" w:lineRule="exact"/>
        <w:jc w:val="both"/>
        <w:rPr>
          <w:szCs w:val="28"/>
        </w:rPr>
      </w:pPr>
    </w:p>
    <w:p w:rsidR="00A13100" w:rsidRDefault="00A13100" w:rsidP="002D6E5B">
      <w:pPr>
        <w:pStyle w:val="Style8"/>
        <w:widowControl/>
        <w:spacing w:line="240" w:lineRule="exact"/>
        <w:jc w:val="both"/>
        <w:rPr>
          <w:szCs w:val="28"/>
        </w:rPr>
      </w:pPr>
    </w:p>
    <w:p w:rsidR="00A13100" w:rsidRDefault="00A13100" w:rsidP="002D6E5B">
      <w:pPr>
        <w:pStyle w:val="Style8"/>
        <w:widowControl/>
        <w:spacing w:line="240" w:lineRule="exact"/>
        <w:jc w:val="both"/>
        <w:rPr>
          <w:szCs w:val="28"/>
        </w:rPr>
      </w:pPr>
    </w:p>
    <w:p w:rsidR="00A13100" w:rsidRDefault="00A13100" w:rsidP="002D6E5B">
      <w:pPr>
        <w:pStyle w:val="Style8"/>
        <w:widowControl/>
        <w:spacing w:line="240" w:lineRule="exact"/>
        <w:jc w:val="both"/>
        <w:rPr>
          <w:szCs w:val="28"/>
        </w:rPr>
      </w:pPr>
    </w:p>
    <w:p w:rsidR="002D6E5B" w:rsidRDefault="002D6E5B" w:rsidP="002D6E5B">
      <w:pPr>
        <w:pStyle w:val="Style8"/>
        <w:widowControl/>
        <w:spacing w:before="130"/>
        <w:jc w:val="center"/>
        <w:rPr>
          <w:rStyle w:val="FontStyle47"/>
          <w:b/>
        </w:rPr>
      </w:pPr>
      <w:r>
        <w:rPr>
          <w:rStyle w:val="FontStyle47"/>
          <w:b/>
        </w:rPr>
        <w:t>ДЕЯТЕЛЬНОСТЬ КАФЕДРЫ</w:t>
      </w:r>
    </w:p>
    <w:p w:rsidR="002D6E5B" w:rsidRDefault="002D6E5B" w:rsidP="002D6E5B">
      <w:pPr>
        <w:pStyle w:val="Style6"/>
        <w:widowControl/>
        <w:spacing w:line="240" w:lineRule="exact"/>
        <w:ind w:firstLine="710"/>
        <w:rPr>
          <w:sz w:val="28"/>
          <w:szCs w:val="28"/>
        </w:rPr>
      </w:pPr>
    </w:p>
    <w:p w:rsidR="002D6E5B" w:rsidRDefault="002D6E5B" w:rsidP="002D6E5B">
      <w:pPr>
        <w:pStyle w:val="Style6"/>
        <w:widowControl/>
        <w:spacing w:before="82"/>
        <w:ind w:firstLine="710"/>
        <w:rPr>
          <w:rStyle w:val="FontStyle17"/>
          <w:sz w:val="28"/>
        </w:rPr>
      </w:pPr>
      <w:r>
        <w:rPr>
          <w:rStyle w:val="FontStyle17"/>
          <w:sz w:val="28"/>
        </w:rPr>
        <w:t>Профессорско-преподавательский состав кафедры обеспечивает: научно-исследовательскую работу, составление и выполнение учебно-тематических планов и программ повышения квалификации работников ДОУ и учителей начальных классов; осуществляет разнообразные формы обучения (стационарные, очно-заочные, конференции) и виды работы; руководит работой слушателей, занимающихся по индивидуальному плану; вносит коррективы в учебно-тематические планы и программы; разрабатывает учебные, учебно-методические, методические пособия.</w:t>
      </w:r>
    </w:p>
    <w:p w:rsidR="002D6E5B" w:rsidRDefault="002D6E5B" w:rsidP="002D6E5B">
      <w:pPr>
        <w:pStyle w:val="Style4"/>
        <w:widowControl/>
        <w:spacing w:line="322" w:lineRule="exact"/>
        <w:ind w:left="720" w:firstLine="0"/>
        <w:rPr>
          <w:rStyle w:val="FontStyle17"/>
          <w:sz w:val="28"/>
        </w:rPr>
      </w:pPr>
      <w:r>
        <w:rPr>
          <w:rStyle w:val="FontStyle17"/>
          <w:sz w:val="28"/>
        </w:rPr>
        <w:t>Кафедра осуществляет работу по следующим направлениям:</w:t>
      </w:r>
    </w:p>
    <w:p w:rsidR="002D6E5B" w:rsidRDefault="002D6E5B" w:rsidP="002D6E5B">
      <w:pPr>
        <w:pStyle w:val="Style9"/>
        <w:widowControl/>
        <w:tabs>
          <w:tab w:val="left" w:pos="989"/>
        </w:tabs>
        <w:spacing w:line="322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осуществляет диагностику результативности курсов повышения квалификации работников ДО</w:t>
      </w:r>
      <w:r w:rsidR="005D3438">
        <w:rPr>
          <w:rStyle w:val="FontStyle17"/>
          <w:sz w:val="28"/>
        </w:rPr>
        <w:t>О,</w:t>
      </w:r>
      <w:r>
        <w:rPr>
          <w:rStyle w:val="FontStyle17"/>
          <w:sz w:val="28"/>
        </w:rPr>
        <w:t xml:space="preserve"> учителей начальных классов</w:t>
      </w:r>
      <w:r w:rsidR="005D3438">
        <w:rPr>
          <w:rStyle w:val="FontStyle17"/>
          <w:sz w:val="28"/>
        </w:rPr>
        <w:t xml:space="preserve"> и учителей музыки</w:t>
      </w:r>
      <w:r>
        <w:rPr>
          <w:rStyle w:val="FontStyle17"/>
          <w:sz w:val="28"/>
        </w:rPr>
        <w:t>;</w:t>
      </w:r>
    </w:p>
    <w:p w:rsidR="002D6E5B" w:rsidRDefault="002D6E5B" w:rsidP="002D6E5B">
      <w:pPr>
        <w:pStyle w:val="Style9"/>
        <w:widowControl/>
        <w:numPr>
          <w:ilvl w:val="0"/>
          <w:numId w:val="7"/>
        </w:numPr>
        <w:tabs>
          <w:tab w:val="left" w:pos="898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обеспечивает выбор наиболее эффективных форм организации обучения слушателей и оптимальных педагогических технологий для проведения занятий с учетом основных направлений модернизации образования;</w:t>
      </w:r>
    </w:p>
    <w:p w:rsidR="002D6E5B" w:rsidRDefault="002D6E5B" w:rsidP="002D6E5B">
      <w:pPr>
        <w:pStyle w:val="Style9"/>
        <w:widowControl/>
        <w:numPr>
          <w:ilvl w:val="0"/>
          <w:numId w:val="7"/>
        </w:numPr>
        <w:tabs>
          <w:tab w:val="left" w:pos="898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вносит коррективы в учебно-тематические планы и программы повышения квалификации работников ДОУ и учителей начальных классов с учетом обеспечения национально-региональных компонентов.</w:t>
      </w:r>
    </w:p>
    <w:p w:rsidR="002D6E5B" w:rsidRDefault="002D6E5B" w:rsidP="002D6E5B">
      <w:pPr>
        <w:pStyle w:val="Style9"/>
        <w:widowControl/>
        <w:tabs>
          <w:tab w:val="left" w:pos="898"/>
        </w:tabs>
        <w:spacing w:line="322" w:lineRule="exact"/>
        <w:ind w:firstLine="0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11"/>
        <w:widowControl/>
        <w:spacing w:before="77"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>НАУЧНО-ИССЛЕДОВАТЕЛЬСКАЯ РАБОТА</w:t>
      </w:r>
    </w:p>
    <w:p w:rsidR="002D6E5B" w:rsidRDefault="002D6E5B" w:rsidP="002D6E5B">
      <w:pPr>
        <w:pStyle w:val="Style6"/>
        <w:widowControl/>
        <w:spacing w:line="240" w:lineRule="exact"/>
        <w:ind w:firstLine="701"/>
      </w:pPr>
    </w:p>
    <w:p w:rsidR="002D6E5B" w:rsidRDefault="002D6E5B" w:rsidP="002D6E5B">
      <w:pPr>
        <w:pStyle w:val="Style6"/>
        <w:widowControl/>
        <w:spacing w:before="67"/>
        <w:ind w:firstLine="701"/>
        <w:rPr>
          <w:rStyle w:val="FontStyle17"/>
          <w:sz w:val="28"/>
        </w:rPr>
      </w:pPr>
      <w:r>
        <w:rPr>
          <w:rStyle w:val="FontStyle17"/>
          <w:sz w:val="28"/>
        </w:rPr>
        <w:t>Члены кафедры осуществляют научное руководство экспериментальной работой в ДОУ и начальной школе, участвующих в педагогических экспериментах:</w:t>
      </w:r>
    </w:p>
    <w:p w:rsidR="002D6E5B" w:rsidRDefault="002D6E5B" w:rsidP="002D6E5B">
      <w:pPr>
        <w:pStyle w:val="Style9"/>
        <w:widowControl/>
        <w:numPr>
          <w:ilvl w:val="0"/>
          <w:numId w:val="8"/>
        </w:numPr>
        <w:tabs>
          <w:tab w:val="left" w:pos="907"/>
        </w:tabs>
        <w:spacing w:line="322" w:lineRule="exact"/>
        <w:ind w:firstLine="71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совместная работа кафедры с гор(рай)отделами, ДОУ, начальной школой по организации деятельности экспериментальных площадок;</w:t>
      </w:r>
    </w:p>
    <w:p w:rsidR="002D6E5B" w:rsidRDefault="002D6E5B" w:rsidP="002D6E5B">
      <w:pPr>
        <w:pStyle w:val="Style14"/>
        <w:widowControl/>
        <w:numPr>
          <w:ilvl w:val="0"/>
          <w:numId w:val="8"/>
        </w:numPr>
        <w:tabs>
          <w:tab w:val="left" w:pos="907"/>
        </w:tabs>
        <w:spacing w:line="322" w:lineRule="exact"/>
        <w:ind w:firstLine="71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постоянное сотрудничество в научно-методическом обеспечении работы экспериментальных площадок;</w:t>
      </w:r>
    </w:p>
    <w:p w:rsidR="002D6E5B" w:rsidRDefault="002D6E5B" w:rsidP="002D6E5B">
      <w:pPr>
        <w:pStyle w:val="Style14"/>
        <w:widowControl/>
        <w:numPr>
          <w:ilvl w:val="0"/>
          <w:numId w:val="8"/>
        </w:numPr>
        <w:tabs>
          <w:tab w:val="left" w:pos="907"/>
        </w:tabs>
        <w:spacing w:line="322" w:lineRule="exact"/>
        <w:ind w:firstLine="71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проведение индивидуальных консультаций с членами педагогического коллектива, задействованных в эксперименте.</w:t>
      </w:r>
    </w:p>
    <w:p w:rsidR="002D6E5B" w:rsidRDefault="002D6E5B" w:rsidP="002D6E5B">
      <w:pPr>
        <w:pStyle w:val="Style15"/>
        <w:widowControl/>
        <w:spacing w:line="322" w:lineRule="exact"/>
        <w:rPr>
          <w:rStyle w:val="FontStyle17"/>
          <w:sz w:val="28"/>
        </w:rPr>
      </w:pPr>
      <w:r>
        <w:rPr>
          <w:rStyle w:val="FontStyle17"/>
          <w:sz w:val="28"/>
        </w:rPr>
        <w:t>Кафедра работает над: проблемой реализации компетенций и компетентности в учебно-исследовательском процессе, нового подхода к качеству обучения в условиях модернизации образования. В индивидуальных планах работы сотрудников отражаются проблемы, непосредственно вытекающие из проблемы кафедры.</w:t>
      </w:r>
    </w:p>
    <w:p w:rsidR="002D6E5B" w:rsidRDefault="002D6E5B" w:rsidP="002D6E5B">
      <w:pPr>
        <w:pStyle w:val="Style6"/>
        <w:widowControl/>
        <w:ind w:firstLine="710"/>
        <w:rPr>
          <w:rStyle w:val="FontStyle17"/>
          <w:sz w:val="28"/>
        </w:rPr>
      </w:pPr>
      <w:r>
        <w:rPr>
          <w:rStyle w:val="FontStyle17"/>
          <w:sz w:val="28"/>
        </w:rPr>
        <w:t>Кафедра осуществляет работу с сотрудниками по повышению их научного потенциала, обеспечивает условия для защиты кандидатских или докторских диссертаций. Осуществляет рецензирование и дает отзывы на научные статьи, учебники и учебные пособия, авторефераты на соискание ученой степени (кандидатская, докторская).</w:t>
      </w:r>
    </w:p>
    <w:p w:rsidR="002D6E5B" w:rsidRDefault="002D6E5B" w:rsidP="002D6E5B">
      <w:pPr>
        <w:pStyle w:val="Style6"/>
        <w:widowControl/>
        <w:spacing w:before="5"/>
        <w:ind w:left="710" w:firstLine="0"/>
        <w:jc w:val="left"/>
        <w:rPr>
          <w:rStyle w:val="FontStyle17"/>
          <w:sz w:val="28"/>
        </w:rPr>
      </w:pPr>
      <w:r>
        <w:rPr>
          <w:rStyle w:val="FontStyle17"/>
          <w:sz w:val="28"/>
        </w:rPr>
        <w:t>Кафедра непосредственно подчиняется ректору института.</w:t>
      </w:r>
    </w:p>
    <w:p w:rsidR="002D6E5B" w:rsidRDefault="002D6E5B" w:rsidP="002D6E5B">
      <w:pPr>
        <w:pStyle w:val="Style8"/>
        <w:widowControl/>
        <w:spacing w:line="240" w:lineRule="exact"/>
        <w:jc w:val="center"/>
        <w:rPr>
          <w:szCs w:val="28"/>
        </w:rPr>
      </w:pPr>
    </w:p>
    <w:p w:rsidR="002D6E5B" w:rsidRDefault="002D6E5B" w:rsidP="002D6E5B">
      <w:pPr>
        <w:pStyle w:val="Style8"/>
        <w:widowControl/>
        <w:spacing w:before="125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СТРУКТУРА КАФЕДРЫ</w:t>
      </w:r>
    </w:p>
    <w:p w:rsidR="002D6E5B" w:rsidRDefault="002D6E5B" w:rsidP="002D6E5B">
      <w:pPr>
        <w:pStyle w:val="Style6"/>
        <w:widowControl/>
        <w:spacing w:line="240" w:lineRule="exact"/>
        <w:ind w:firstLine="706"/>
      </w:pPr>
    </w:p>
    <w:p w:rsidR="002D6E5B" w:rsidRDefault="002D6E5B" w:rsidP="002D6E5B">
      <w:pPr>
        <w:pStyle w:val="Style6"/>
        <w:widowControl/>
        <w:spacing w:before="82"/>
        <w:ind w:firstLine="706"/>
        <w:rPr>
          <w:rStyle w:val="FontStyle17"/>
          <w:sz w:val="28"/>
        </w:rPr>
      </w:pPr>
      <w:r>
        <w:rPr>
          <w:rStyle w:val="FontStyle17"/>
          <w:sz w:val="28"/>
        </w:rPr>
        <w:t>Кафедру возглавляет заведующий кафедрой; избираемый по конкурсу в установленном порядке.</w:t>
      </w:r>
    </w:p>
    <w:p w:rsidR="002D6E5B" w:rsidRDefault="002D6E5B" w:rsidP="002D6E5B">
      <w:pPr>
        <w:pStyle w:val="Style6"/>
        <w:widowControl/>
        <w:ind w:left="730" w:firstLine="0"/>
        <w:jc w:val="left"/>
        <w:rPr>
          <w:rStyle w:val="FontStyle17"/>
          <w:sz w:val="28"/>
          <w:u w:val="single"/>
        </w:rPr>
      </w:pPr>
      <w:r>
        <w:rPr>
          <w:rStyle w:val="FontStyle17"/>
          <w:sz w:val="28"/>
          <w:u w:val="single"/>
        </w:rPr>
        <w:t>Обязанности заведующего кафедрой:</w:t>
      </w:r>
    </w:p>
    <w:p w:rsidR="002D6E5B" w:rsidRDefault="002D6E5B" w:rsidP="002D6E5B">
      <w:pPr>
        <w:pStyle w:val="Style9"/>
        <w:widowControl/>
        <w:tabs>
          <w:tab w:val="left" w:pos="1042"/>
        </w:tabs>
        <w:spacing w:before="5"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lastRenderedPageBreak/>
        <w:t>-</w:t>
      </w:r>
      <w:r>
        <w:rPr>
          <w:rStyle w:val="FontStyle17"/>
          <w:sz w:val="28"/>
        </w:rPr>
        <w:tab/>
        <w:t>осуществляет руководство научно-исследовательской и учебно-методической работой сотрудников;</w:t>
      </w:r>
    </w:p>
    <w:p w:rsidR="002D6E5B" w:rsidRDefault="002D6E5B" w:rsidP="002D6E5B">
      <w:pPr>
        <w:pStyle w:val="Style9"/>
        <w:widowControl/>
        <w:tabs>
          <w:tab w:val="left" w:pos="888"/>
        </w:tabs>
        <w:spacing w:line="322" w:lineRule="exact"/>
        <w:ind w:left="725" w:firstLine="0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обеспечивает выполнение основных задач и функций кафедры;</w:t>
      </w:r>
    </w:p>
    <w:p w:rsidR="002D6E5B" w:rsidRDefault="002D6E5B" w:rsidP="002D6E5B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распределяет учебную нагрузку и функциональные обязанности между сотрудниками кафедры;</w:t>
      </w:r>
    </w:p>
    <w:p w:rsidR="002D6E5B" w:rsidRDefault="002D6E5B" w:rsidP="002D6E5B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обеспечивает контроль за выполнением индивидуальных планов работы ППС и планов работы кафедры;</w:t>
      </w:r>
    </w:p>
    <w:p w:rsidR="002D6E5B" w:rsidRDefault="002D6E5B" w:rsidP="002D6E5B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привлекает к проведению занятий высококвалифицированных специалистов органов и учреждений образования;</w:t>
      </w:r>
    </w:p>
    <w:p w:rsidR="002D6E5B" w:rsidRDefault="002D6E5B" w:rsidP="002D6E5B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представляет предложения руководству института по вопросам приема, перемещения, увольнения, поощрения или дисциплинарного воздействия на работников кафедры;</w:t>
      </w:r>
    </w:p>
    <w:p w:rsidR="002D6E5B" w:rsidRDefault="002D6E5B" w:rsidP="002D6E5B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регулярно проводит заседания кафедры, отчитывается перед Ученым советом, руководством института;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before="62" w:line="317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организует изучение, обобщение и распространение передового опыта образовательно-воспитательной и научно-исследовательской работы сотрудников кафедры;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17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контролирует состояние трудовой дисциплины членов кафедры и своевременно докладывает руководству института обо всех нарушениях хода работы кафедры.</w:t>
      </w:r>
    </w:p>
    <w:p w:rsidR="002D6E5B" w:rsidRDefault="002D6E5B" w:rsidP="002D6E5B">
      <w:pPr>
        <w:pStyle w:val="Style6"/>
        <w:widowControl/>
        <w:spacing w:line="317" w:lineRule="exact"/>
        <w:ind w:firstLine="706"/>
        <w:rPr>
          <w:rStyle w:val="FontStyle17"/>
          <w:sz w:val="28"/>
        </w:rPr>
      </w:pPr>
      <w:r>
        <w:rPr>
          <w:rStyle w:val="FontStyle17"/>
          <w:sz w:val="28"/>
        </w:rPr>
        <w:t>Кроме заведующего в состав кафедры входят доценты, старшие преподаватели, преподаватели. Состав кафедры утверждается ректором института.</w:t>
      </w:r>
    </w:p>
    <w:p w:rsidR="002D6E5B" w:rsidRDefault="002D6E5B" w:rsidP="002D6E5B">
      <w:pPr>
        <w:pStyle w:val="Style8"/>
        <w:widowControl/>
        <w:spacing w:before="216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СОСТАВ </w:t>
      </w:r>
      <w:proofErr w:type="gramStart"/>
      <w:r>
        <w:rPr>
          <w:rStyle w:val="FontStyle47"/>
          <w:b/>
          <w:sz w:val="28"/>
          <w:szCs w:val="28"/>
        </w:rPr>
        <w:t>КАФЕДРЫ  ДОШКОЛЬНОГО</w:t>
      </w:r>
      <w:proofErr w:type="gramEnd"/>
      <w:r>
        <w:rPr>
          <w:rStyle w:val="FontStyle47"/>
          <w:b/>
          <w:sz w:val="28"/>
          <w:szCs w:val="28"/>
        </w:rPr>
        <w:t xml:space="preserve"> И НАЧАЛЬНОГО ОБРАЗОВАНИИ</w:t>
      </w:r>
    </w:p>
    <w:p w:rsidR="002D6E5B" w:rsidRDefault="002D6E5B" w:rsidP="002D6E5B">
      <w:pPr>
        <w:spacing w:after="302" w:line="1" w:lineRule="exact"/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4419"/>
        <w:gridCol w:w="2692"/>
        <w:gridCol w:w="1983"/>
        <w:gridCol w:w="1134"/>
      </w:tblGrid>
      <w:tr w:rsidR="002D6E5B" w:rsidTr="002D6E5B">
        <w:trPr>
          <w:trHeight w:val="130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</w:p>
          <w:p w:rsidR="002D6E5B" w:rsidRDefault="002D6E5B">
            <w:pPr>
              <w:pStyle w:val="Style29"/>
              <w:spacing w:line="276" w:lineRule="auto"/>
              <w:jc w:val="center"/>
            </w:pPr>
            <w:r>
              <w:rPr>
                <w:rStyle w:val="FontStyle42"/>
                <w:sz w:val="28"/>
                <w:szCs w:val="28"/>
                <w:lang w:eastAsia="en-US"/>
              </w:rPr>
              <w:t>Ф.И.О. полностью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</w:p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Занимаемая</w:t>
            </w:r>
          </w:p>
          <w:p w:rsidR="002D6E5B" w:rsidRDefault="002D6E5B">
            <w:pPr>
              <w:pStyle w:val="Style29"/>
              <w:spacing w:line="276" w:lineRule="auto"/>
              <w:jc w:val="center"/>
            </w:pPr>
            <w:r>
              <w:rPr>
                <w:rStyle w:val="FontStyle42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</w:p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Педагогич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>. стаж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 xml:space="preserve">Стаж в этой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долж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>.</w:t>
            </w:r>
          </w:p>
        </w:tc>
      </w:tr>
      <w:tr w:rsidR="002D6E5B" w:rsidTr="002D6E5B">
        <w:trPr>
          <w:trHeight w:val="57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Реутская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 xml:space="preserve"> зав. кафедрой, </w:t>
            </w:r>
          </w:p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доцент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F07C94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3</w:t>
            </w:r>
            <w:r w:rsidR="005508E6" w:rsidRPr="00877E4D">
              <w:rPr>
                <w:rStyle w:val="FontStyle42"/>
                <w:sz w:val="28"/>
                <w:szCs w:val="28"/>
                <w:lang w:eastAsia="en-US"/>
              </w:rPr>
              <w:t>5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 </w:t>
            </w:r>
            <w:r w:rsidR="00F07C94">
              <w:rPr>
                <w:rStyle w:val="FontStyle42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5508E6">
            <w:pPr>
              <w:pStyle w:val="Style29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29</w:t>
            </w:r>
            <w:r w:rsidR="00F07C94">
              <w:rPr>
                <w:sz w:val="28"/>
                <w:szCs w:val="28"/>
                <w:lang w:eastAsia="en-US"/>
              </w:rPr>
              <w:t xml:space="preserve"> </w:t>
            </w:r>
            <w:r w:rsidR="002D6E5B" w:rsidRPr="00877E4D">
              <w:rPr>
                <w:sz w:val="28"/>
                <w:szCs w:val="28"/>
                <w:lang w:eastAsia="en-US"/>
              </w:rPr>
              <w:t>лет</w:t>
            </w:r>
          </w:p>
          <w:p w:rsidR="005508E6" w:rsidRPr="00877E4D" w:rsidRDefault="005508E6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pacing w:val="70"/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11 лет</w:t>
            </w:r>
          </w:p>
        </w:tc>
      </w:tr>
      <w:tr w:rsidR="002D6E5B" w:rsidTr="002D6E5B">
        <w:trPr>
          <w:trHeight w:val="702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Бежанов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  Магомет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Хусеинович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5508E6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F07C94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3</w:t>
            </w:r>
            <w:r w:rsidR="00F07C94">
              <w:rPr>
                <w:rStyle w:val="FontStyle42"/>
                <w:sz w:val="28"/>
                <w:szCs w:val="28"/>
                <w:lang w:eastAsia="en-US"/>
              </w:rPr>
              <w:t>9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 w:rsidP="00F07C94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2</w:t>
            </w:r>
            <w:r w:rsidR="00F07C94">
              <w:rPr>
                <w:rStyle w:val="FontStyle42"/>
                <w:sz w:val="28"/>
                <w:szCs w:val="28"/>
                <w:lang w:eastAsia="en-US"/>
              </w:rPr>
              <w:t>4 года</w:t>
            </w:r>
          </w:p>
        </w:tc>
      </w:tr>
      <w:tr w:rsidR="002D6E5B" w:rsidTr="002D6E5B">
        <w:trPr>
          <w:trHeight w:val="64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Пшимахова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  Фатима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Шахамбиевна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6E5B" w:rsidRPr="00877E4D" w:rsidRDefault="002D6E5B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 xml:space="preserve">43 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6E5B" w:rsidRPr="00877E4D" w:rsidRDefault="002D6E5B" w:rsidP="00B80C8F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1</w:t>
            </w:r>
            <w:r w:rsidR="00B80C8F" w:rsidRPr="00877E4D">
              <w:rPr>
                <w:sz w:val="28"/>
                <w:szCs w:val="28"/>
                <w:lang w:eastAsia="en-US"/>
              </w:rPr>
              <w:t>7</w:t>
            </w:r>
            <w:r w:rsidRPr="00877E4D">
              <w:rPr>
                <w:sz w:val="28"/>
                <w:szCs w:val="28"/>
                <w:lang w:eastAsia="en-US"/>
              </w:rPr>
              <w:t xml:space="preserve"> 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>лет</w:t>
            </w:r>
          </w:p>
        </w:tc>
      </w:tr>
      <w:tr w:rsidR="002D6E5B" w:rsidTr="002D6E5B">
        <w:trPr>
          <w:trHeight w:val="64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Байбанова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Фатима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Азрет-Алиевна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 xml:space="preserve">Доцент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F07C94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4</w:t>
            </w:r>
            <w:r w:rsidR="00B334C7" w:rsidRPr="00877E4D">
              <w:rPr>
                <w:sz w:val="28"/>
                <w:szCs w:val="28"/>
                <w:lang w:eastAsia="en-US"/>
              </w:rPr>
              <w:t>5</w:t>
            </w:r>
            <w:r w:rsidR="00F07C94"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B80C8F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2</w:t>
            </w:r>
            <w:r w:rsidR="00B80C8F" w:rsidRPr="00877E4D">
              <w:rPr>
                <w:sz w:val="28"/>
                <w:szCs w:val="28"/>
                <w:lang w:eastAsia="en-US"/>
              </w:rPr>
              <w:t>5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 лет</w:t>
            </w:r>
            <w:r w:rsidRPr="00877E4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D6E5B" w:rsidTr="002D6E5B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Турклиева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Болду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Сосланбековна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rStyle w:val="FontStyle45"/>
                <w:sz w:val="28"/>
                <w:szCs w:val="28"/>
                <w:lang w:eastAsia="en-US"/>
              </w:rPr>
            </w:pPr>
            <w:r>
              <w:rPr>
                <w:rStyle w:val="FontStyle43"/>
                <w:sz w:val="28"/>
                <w:szCs w:val="28"/>
                <w:lang w:eastAsia="en-US"/>
              </w:rPr>
              <w:t xml:space="preserve">Стар. преп., </w:t>
            </w:r>
            <w:r w:rsidR="005508E6">
              <w:rPr>
                <w:rStyle w:val="FontStyle43"/>
                <w:sz w:val="28"/>
                <w:szCs w:val="28"/>
                <w:lang w:eastAsia="en-US"/>
              </w:rPr>
              <w:t xml:space="preserve">ст. </w:t>
            </w:r>
            <w:r>
              <w:rPr>
                <w:rStyle w:val="FontStyle43"/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F07C94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3</w:t>
            </w:r>
            <w:r w:rsidR="00B334C7" w:rsidRPr="00877E4D">
              <w:rPr>
                <w:sz w:val="28"/>
                <w:szCs w:val="28"/>
                <w:lang w:eastAsia="en-US"/>
              </w:rPr>
              <w:t>5</w:t>
            </w:r>
            <w:r w:rsidRPr="00877E4D">
              <w:rPr>
                <w:sz w:val="28"/>
                <w:szCs w:val="28"/>
                <w:lang w:eastAsia="en-US"/>
              </w:rPr>
              <w:t xml:space="preserve"> </w:t>
            </w:r>
            <w:r w:rsidR="00F07C94"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 w:rsidP="00B334C7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5 лет</w:t>
            </w:r>
          </w:p>
        </w:tc>
      </w:tr>
      <w:tr w:rsidR="002D6E5B" w:rsidTr="002D6E5B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Фетисова Людмила Григорьевна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 w:rsidP="005508E6">
            <w:pPr>
              <w:pStyle w:val="Style29"/>
              <w:spacing w:line="276" w:lineRule="auto"/>
              <w:rPr>
                <w:rStyle w:val="FontStyle45"/>
                <w:b w:val="0"/>
                <w:i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3"/>
                <w:sz w:val="28"/>
                <w:szCs w:val="28"/>
                <w:lang w:eastAsia="en-US"/>
              </w:rPr>
              <w:t>Стар.</w:t>
            </w:r>
            <w:r w:rsidR="005508E6">
              <w:rPr>
                <w:rStyle w:val="FontStyle43"/>
                <w:sz w:val="28"/>
                <w:szCs w:val="28"/>
                <w:lang w:eastAsia="en-US"/>
              </w:rPr>
              <w:t>п</w:t>
            </w:r>
            <w:r>
              <w:rPr>
                <w:rStyle w:val="FontStyle43"/>
                <w:sz w:val="28"/>
                <w:szCs w:val="28"/>
                <w:lang w:eastAsia="en-US"/>
              </w:rPr>
              <w:t>реп</w:t>
            </w:r>
            <w:r w:rsidR="005508E6">
              <w:rPr>
                <w:rStyle w:val="FontStyle43"/>
                <w:sz w:val="28"/>
                <w:szCs w:val="28"/>
                <w:lang w:eastAsia="en-US"/>
              </w:rPr>
              <w:t>од</w:t>
            </w:r>
            <w:proofErr w:type="spellEnd"/>
            <w:r w:rsidR="005508E6">
              <w:rPr>
                <w:rStyle w:val="FontStyle4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43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 года</w:t>
            </w:r>
            <w:r w:rsidRPr="00877E4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F07C94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2</w:t>
            </w:r>
            <w:r w:rsidR="00B80C8F" w:rsidRPr="00877E4D">
              <w:rPr>
                <w:sz w:val="28"/>
                <w:szCs w:val="28"/>
                <w:lang w:eastAsia="en-US"/>
              </w:rPr>
              <w:t>7</w:t>
            </w:r>
            <w:r w:rsidRPr="00877E4D">
              <w:rPr>
                <w:sz w:val="28"/>
                <w:szCs w:val="28"/>
                <w:lang w:eastAsia="en-US"/>
              </w:rPr>
              <w:t xml:space="preserve"> </w:t>
            </w:r>
            <w:r w:rsidR="00F07C94">
              <w:rPr>
                <w:sz w:val="28"/>
                <w:szCs w:val="28"/>
                <w:lang w:eastAsia="en-US"/>
              </w:rPr>
              <w:t>лет</w:t>
            </w:r>
          </w:p>
        </w:tc>
      </w:tr>
      <w:tr w:rsidR="002D6E5B" w:rsidTr="002D6E5B">
        <w:trPr>
          <w:trHeight w:val="64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Кочиева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Кябахан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Рауфовна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5"/>
                <w:sz w:val="28"/>
                <w:szCs w:val="28"/>
                <w:lang w:eastAsia="en-US"/>
              </w:rPr>
            </w:pPr>
            <w:r>
              <w:rPr>
                <w:rStyle w:val="FontStyle43"/>
                <w:sz w:val="28"/>
                <w:szCs w:val="28"/>
                <w:lang w:eastAsia="en-US"/>
              </w:rPr>
              <w:t xml:space="preserve">Стар. преп., </w:t>
            </w:r>
            <w:r w:rsidR="005508E6">
              <w:rPr>
                <w:rStyle w:val="FontStyle43"/>
                <w:sz w:val="28"/>
                <w:szCs w:val="28"/>
                <w:lang w:eastAsia="en-US"/>
              </w:rPr>
              <w:t xml:space="preserve">ст. </w:t>
            </w:r>
            <w:r>
              <w:rPr>
                <w:rStyle w:val="FontStyle43"/>
                <w:sz w:val="28"/>
                <w:szCs w:val="28"/>
                <w:lang w:eastAsia="en-US"/>
              </w:rPr>
              <w:t>методист</w:t>
            </w:r>
          </w:p>
          <w:p w:rsidR="002D6E5B" w:rsidRDefault="002D6E5B">
            <w:pPr>
              <w:pStyle w:val="Style29"/>
              <w:spacing w:line="276" w:lineRule="auto"/>
              <w:rPr>
                <w:rStyle w:val="FontStyle4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 w:rsidP="00F07C94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4</w:t>
            </w:r>
            <w:r w:rsidR="00B80C8F" w:rsidRPr="00877E4D">
              <w:rPr>
                <w:rStyle w:val="FontStyle42"/>
                <w:sz w:val="28"/>
                <w:szCs w:val="28"/>
                <w:lang w:eastAsia="en-US"/>
              </w:rPr>
              <w:t>1</w:t>
            </w: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 </w:t>
            </w:r>
            <w:r w:rsidR="00F07C94">
              <w:rPr>
                <w:rStyle w:val="FontStyle4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2D6E5B" w:rsidP="00B334C7">
            <w:pPr>
              <w:pStyle w:val="Style2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7E4D">
              <w:rPr>
                <w:sz w:val="28"/>
                <w:szCs w:val="28"/>
                <w:lang w:eastAsia="en-US"/>
              </w:rPr>
              <w:t>2</w:t>
            </w:r>
            <w:r w:rsidR="00B334C7" w:rsidRPr="00877E4D">
              <w:rPr>
                <w:sz w:val="28"/>
                <w:szCs w:val="28"/>
                <w:lang w:eastAsia="en-US"/>
              </w:rPr>
              <w:t>9</w:t>
            </w:r>
            <w:r w:rsidRPr="00877E4D">
              <w:rPr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2D6E5B" w:rsidTr="002D6E5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5508E6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Шевцова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08E6" w:rsidRDefault="005508E6" w:rsidP="005508E6">
            <w:pPr>
              <w:pStyle w:val="Style29"/>
              <w:widowControl/>
              <w:spacing w:line="276" w:lineRule="auto"/>
              <w:rPr>
                <w:rStyle w:val="FontStyle45"/>
                <w:sz w:val="28"/>
                <w:szCs w:val="28"/>
                <w:lang w:eastAsia="en-US"/>
              </w:rPr>
            </w:pPr>
            <w:r>
              <w:rPr>
                <w:rStyle w:val="FontStyle43"/>
                <w:sz w:val="28"/>
                <w:szCs w:val="28"/>
                <w:lang w:eastAsia="en-US"/>
              </w:rPr>
              <w:t>Стар. преп., ст. методист</w:t>
            </w:r>
          </w:p>
          <w:p w:rsidR="002D6E5B" w:rsidRDefault="002D6E5B">
            <w:pPr>
              <w:pStyle w:val="Style29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43года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28</w:t>
            </w:r>
            <w:r w:rsidR="002D6E5B" w:rsidRPr="00877E4D">
              <w:rPr>
                <w:rStyle w:val="FontStyle42"/>
                <w:sz w:val="28"/>
                <w:szCs w:val="28"/>
                <w:lang w:eastAsia="en-US"/>
              </w:rPr>
              <w:t xml:space="preserve"> лет </w:t>
            </w:r>
          </w:p>
        </w:tc>
      </w:tr>
      <w:tr w:rsidR="002D6E5B" w:rsidTr="002D6E5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5508E6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t>Черкасова Элина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Default="002D6E5B">
            <w:pPr>
              <w:pStyle w:val="Style29"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Стар.преп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., </w:t>
            </w:r>
            <w:r w:rsidR="005508E6">
              <w:rPr>
                <w:rStyle w:val="FontStyle42"/>
                <w:sz w:val="28"/>
                <w:szCs w:val="28"/>
                <w:lang w:eastAsia="en-US"/>
              </w:rPr>
              <w:t xml:space="preserve">ст. </w:t>
            </w:r>
            <w:r>
              <w:rPr>
                <w:rStyle w:val="FontStyle42"/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334C7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 xml:space="preserve">25 </w:t>
            </w:r>
            <w:r w:rsidR="002D6E5B" w:rsidRPr="00877E4D">
              <w:rPr>
                <w:rStyle w:val="FontStyle42"/>
                <w:sz w:val="28"/>
                <w:szCs w:val="28"/>
                <w:lang w:eastAsia="en-US"/>
              </w:rPr>
              <w:t xml:space="preserve">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E5B" w:rsidRPr="00877E4D" w:rsidRDefault="00B80C8F" w:rsidP="00B334C7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877E4D">
              <w:rPr>
                <w:rStyle w:val="FontStyle42"/>
                <w:sz w:val="28"/>
                <w:szCs w:val="28"/>
                <w:lang w:eastAsia="en-US"/>
              </w:rPr>
              <w:t>8</w:t>
            </w:r>
            <w:r w:rsidR="00B334C7" w:rsidRPr="00877E4D">
              <w:rPr>
                <w:rStyle w:val="FontStyle42"/>
                <w:sz w:val="28"/>
                <w:szCs w:val="28"/>
                <w:lang w:eastAsia="en-US"/>
              </w:rPr>
              <w:t>лет</w:t>
            </w:r>
          </w:p>
        </w:tc>
      </w:tr>
      <w:tr w:rsidR="005508E6" w:rsidTr="002D6E5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8E6" w:rsidRDefault="005508E6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r>
              <w:rPr>
                <w:rStyle w:val="FontStyle42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8E6" w:rsidRDefault="005508E6">
            <w:pPr>
              <w:pStyle w:val="Style29"/>
              <w:widowControl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Важинская</w:t>
            </w:r>
            <w:proofErr w:type="spellEnd"/>
            <w:r>
              <w:rPr>
                <w:rStyle w:val="FontStyle42"/>
                <w:sz w:val="28"/>
                <w:szCs w:val="28"/>
                <w:lang w:eastAsia="en-US"/>
              </w:rPr>
              <w:t xml:space="preserve"> 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8E6" w:rsidRDefault="005508E6">
            <w:pPr>
              <w:pStyle w:val="Style29"/>
              <w:spacing w:line="276" w:lineRule="auto"/>
              <w:rPr>
                <w:rStyle w:val="FontStyle4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42"/>
                <w:sz w:val="28"/>
                <w:szCs w:val="28"/>
                <w:lang w:eastAsia="en-US"/>
              </w:rPr>
              <w:t>Ст.методист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8E6" w:rsidRPr="005D3438" w:rsidRDefault="005D3438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5D3438">
              <w:rPr>
                <w:rStyle w:val="FontStyle4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8E6" w:rsidRPr="005D3438" w:rsidRDefault="005D3438">
            <w:pPr>
              <w:pStyle w:val="Style29"/>
              <w:widowControl/>
              <w:spacing w:line="276" w:lineRule="auto"/>
              <w:jc w:val="center"/>
              <w:rPr>
                <w:rStyle w:val="FontStyle42"/>
                <w:sz w:val="28"/>
                <w:szCs w:val="28"/>
                <w:lang w:eastAsia="en-US"/>
              </w:rPr>
            </w:pPr>
            <w:r w:rsidRPr="005D3438">
              <w:rPr>
                <w:rStyle w:val="FontStyle42"/>
                <w:sz w:val="28"/>
                <w:szCs w:val="28"/>
                <w:lang w:eastAsia="en-US"/>
              </w:rPr>
              <w:t>9</w:t>
            </w:r>
          </w:p>
        </w:tc>
      </w:tr>
    </w:tbl>
    <w:p w:rsidR="002D6E5B" w:rsidRDefault="002D6E5B" w:rsidP="002D6E5B">
      <w:pPr>
        <w:pStyle w:val="Style20"/>
        <w:widowControl/>
        <w:spacing w:before="58"/>
        <w:ind w:right="1152" w:firstLine="0"/>
        <w:jc w:val="center"/>
        <w:rPr>
          <w:rStyle w:val="FontStyle47"/>
          <w:b/>
          <w:sz w:val="28"/>
          <w:szCs w:val="28"/>
        </w:rPr>
      </w:pPr>
      <w:r>
        <w:rPr>
          <w:rStyle w:val="FontStyle38"/>
          <w:b/>
        </w:rPr>
        <w:t xml:space="preserve">ОБЯЗАННОСТИ СОТРУДНИКОВ </w:t>
      </w:r>
      <w:r>
        <w:rPr>
          <w:rStyle w:val="FontStyle47"/>
          <w:b/>
          <w:sz w:val="28"/>
          <w:szCs w:val="28"/>
        </w:rPr>
        <w:t>КАФЕДРЫ</w:t>
      </w:r>
    </w:p>
    <w:p w:rsidR="002D6E5B" w:rsidRDefault="002D6E5B" w:rsidP="002D6E5B">
      <w:pPr>
        <w:pStyle w:val="Style20"/>
        <w:widowControl/>
        <w:spacing w:before="58"/>
        <w:ind w:right="1152" w:firstLine="709"/>
        <w:rPr>
          <w:rStyle w:val="FontStyle17"/>
          <w:sz w:val="28"/>
          <w:u w:val="single"/>
        </w:rPr>
      </w:pPr>
      <w:r>
        <w:rPr>
          <w:rStyle w:val="FontStyle17"/>
          <w:sz w:val="28"/>
          <w:u w:val="single"/>
        </w:rPr>
        <w:t>В обязанности профессора входит: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проведение научных исследований и участие во внедрении результатов исследований в практику ДОУ и начальных классов;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22" w:lineRule="exact"/>
        <w:ind w:left="710"/>
        <w:rPr>
          <w:rStyle w:val="FontStyle17"/>
          <w:sz w:val="28"/>
        </w:rPr>
      </w:pPr>
      <w:r>
        <w:rPr>
          <w:rStyle w:val="FontStyle17"/>
          <w:sz w:val="28"/>
        </w:rPr>
        <w:t>чтение лекций и проведение других видов деятельности;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участие в создании учебников, учебных, учебно-методических пособий, проведение методической работы;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22" w:lineRule="exact"/>
        <w:ind w:left="710"/>
        <w:rPr>
          <w:rStyle w:val="FontStyle17"/>
          <w:sz w:val="28"/>
        </w:rPr>
      </w:pPr>
      <w:r>
        <w:rPr>
          <w:rStyle w:val="FontStyle17"/>
          <w:sz w:val="28"/>
        </w:rPr>
        <w:t>посещение занятий членов кафедры с последующим обсуждением;</w:t>
      </w:r>
    </w:p>
    <w:p w:rsidR="002D6E5B" w:rsidRDefault="002D6E5B" w:rsidP="002D6E5B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проведение учебы с преподавательским составом кафедры по вопросам реализации основных направлений модернизации образования;</w:t>
      </w:r>
    </w:p>
    <w:p w:rsidR="002D6E5B" w:rsidRDefault="002D6E5B" w:rsidP="002D6E5B">
      <w:pPr>
        <w:pStyle w:val="Style21"/>
        <w:widowControl/>
        <w:spacing w:line="322" w:lineRule="exact"/>
        <w:ind w:left="725" w:right="2880"/>
        <w:rPr>
          <w:rStyle w:val="FontStyle17"/>
          <w:sz w:val="28"/>
        </w:rPr>
      </w:pPr>
      <w:r>
        <w:rPr>
          <w:rStyle w:val="FontStyle17"/>
          <w:sz w:val="28"/>
        </w:rPr>
        <w:t xml:space="preserve">  - подготовка научно-педагогических кадров.                     </w:t>
      </w:r>
      <w:r>
        <w:rPr>
          <w:rStyle w:val="FontStyle17"/>
          <w:sz w:val="28"/>
          <w:u w:val="single"/>
        </w:rPr>
        <w:t>В обязанности доцента входит:</w:t>
      </w:r>
    </w:p>
    <w:p w:rsidR="002D6E5B" w:rsidRDefault="002D6E5B" w:rsidP="002D6E5B">
      <w:pPr>
        <w:pStyle w:val="Style9"/>
        <w:widowControl/>
        <w:tabs>
          <w:tab w:val="left" w:pos="893"/>
        </w:tabs>
        <w:spacing w:before="5"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проведение научных исследований и участие во внедрении результатов исследований в практику ДОУ и начальных классов;</w:t>
      </w:r>
    </w:p>
    <w:p w:rsidR="002D6E5B" w:rsidRDefault="002D6E5B" w:rsidP="002D6E5B">
      <w:pPr>
        <w:pStyle w:val="Style9"/>
        <w:widowControl/>
        <w:tabs>
          <w:tab w:val="left" w:pos="1090"/>
        </w:tabs>
        <w:spacing w:line="322" w:lineRule="exact"/>
        <w:ind w:left="739" w:firstLine="0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чтение лекций, проведение практических занятий и семинаров;</w:t>
      </w:r>
    </w:p>
    <w:p w:rsidR="002D6E5B" w:rsidRDefault="002D6E5B" w:rsidP="002D6E5B">
      <w:pPr>
        <w:pStyle w:val="Style9"/>
        <w:widowControl/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участие в создании учебников, учебных, учебно-методических пособий, Внедрение НОТ в образовательный процесс, совершенствование учебно-материальной базы кафедры;</w:t>
      </w:r>
    </w:p>
    <w:p w:rsidR="002D6E5B" w:rsidRDefault="002D6E5B" w:rsidP="002D6E5B">
      <w:pPr>
        <w:pStyle w:val="Style9"/>
        <w:widowControl/>
        <w:numPr>
          <w:ilvl w:val="0"/>
          <w:numId w:val="11"/>
        </w:numPr>
        <w:tabs>
          <w:tab w:val="left" w:pos="902"/>
        </w:tabs>
        <w:spacing w:line="322" w:lineRule="exact"/>
        <w:ind w:left="730"/>
        <w:rPr>
          <w:rStyle w:val="FontStyle17"/>
          <w:sz w:val="28"/>
        </w:rPr>
      </w:pPr>
      <w:r>
        <w:rPr>
          <w:rStyle w:val="FontStyle17"/>
          <w:sz w:val="28"/>
        </w:rPr>
        <w:t>посещение занятий членов кафедры с последующим обсуждением;</w:t>
      </w:r>
    </w:p>
    <w:p w:rsidR="002D6E5B" w:rsidRDefault="002D6E5B" w:rsidP="002D6E5B">
      <w:pPr>
        <w:pStyle w:val="Style9"/>
        <w:widowControl/>
        <w:numPr>
          <w:ilvl w:val="0"/>
          <w:numId w:val="11"/>
        </w:numPr>
        <w:tabs>
          <w:tab w:val="left" w:pos="902"/>
        </w:tabs>
        <w:spacing w:line="322" w:lineRule="exact"/>
        <w:ind w:left="730"/>
        <w:rPr>
          <w:rStyle w:val="FontStyle17"/>
          <w:sz w:val="28"/>
        </w:rPr>
      </w:pPr>
      <w:r>
        <w:rPr>
          <w:rStyle w:val="FontStyle17"/>
          <w:sz w:val="28"/>
        </w:rPr>
        <w:t>систематическое повышение своего профессионального уровня;</w:t>
      </w:r>
    </w:p>
    <w:p w:rsidR="002D6E5B" w:rsidRDefault="002D6E5B" w:rsidP="002D6E5B">
      <w:pPr>
        <w:pStyle w:val="Style9"/>
        <w:widowControl/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руководство самостоятельными занятиями и научно-исследовательской работой - слушателей.</w:t>
      </w:r>
    </w:p>
    <w:p w:rsidR="002D6E5B" w:rsidRDefault="002D6E5B" w:rsidP="002D6E5B">
      <w:pPr>
        <w:pStyle w:val="Style6"/>
        <w:widowControl/>
        <w:ind w:left="720" w:firstLine="0"/>
        <w:jc w:val="left"/>
        <w:rPr>
          <w:rStyle w:val="FontStyle17"/>
          <w:sz w:val="28"/>
          <w:u w:val="single"/>
        </w:rPr>
      </w:pPr>
      <w:r>
        <w:rPr>
          <w:rStyle w:val="FontStyle17"/>
          <w:sz w:val="28"/>
          <w:u w:val="single"/>
        </w:rPr>
        <w:t>В обязанности старшего преподавателя входит:</w:t>
      </w:r>
    </w:p>
    <w:p w:rsidR="002D6E5B" w:rsidRDefault="002D6E5B" w:rsidP="002D6E5B">
      <w:pPr>
        <w:pStyle w:val="Style9"/>
        <w:widowControl/>
        <w:numPr>
          <w:ilvl w:val="0"/>
          <w:numId w:val="12"/>
        </w:numPr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чтение лекций, проведение практических, семинарских и других видов занятий по поручению заведующего кафедрой;</w:t>
      </w:r>
    </w:p>
    <w:p w:rsidR="002D6E5B" w:rsidRDefault="002D6E5B" w:rsidP="002D6E5B">
      <w:pPr>
        <w:pStyle w:val="Style9"/>
        <w:widowControl/>
        <w:numPr>
          <w:ilvl w:val="0"/>
          <w:numId w:val="12"/>
        </w:numPr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внедрение в образовательный процесс института и образовательных учреждений современных педагогических технологий;</w:t>
      </w:r>
    </w:p>
    <w:p w:rsidR="002D6E5B" w:rsidRDefault="002D6E5B" w:rsidP="002D6E5B">
      <w:pPr>
        <w:pStyle w:val="Style9"/>
        <w:widowControl/>
        <w:numPr>
          <w:ilvl w:val="0"/>
          <w:numId w:val="12"/>
        </w:numPr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непрерывное самообразование по обогащению теоретических знаний и совершенствованию своего педагогического мастерства;</w:t>
      </w:r>
    </w:p>
    <w:p w:rsidR="002D6E5B" w:rsidRDefault="002D6E5B" w:rsidP="002D6E5B">
      <w:pPr>
        <w:pStyle w:val="Style9"/>
        <w:widowControl/>
        <w:numPr>
          <w:ilvl w:val="0"/>
          <w:numId w:val="12"/>
        </w:numPr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проведение научных исследований, подготовка диссертации, руководство исследовательской работой слушателей;</w:t>
      </w:r>
    </w:p>
    <w:p w:rsidR="002D6E5B" w:rsidRDefault="002D6E5B" w:rsidP="002D6E5B">
      <w:pPr>
        <w:pStyle w:val="Style9"/>
        <w:widowControl/>
        <w:numPr>
          <w:ilvl w:val="0"/>
          <w:numId w:val="12"/>
        </w:numPr>
        <w:tabs>
          <w:tab w:val="left" w:pos="883"/>
        </w:tabs>
        <w:spacing w:line="322" w:lineRule="exact"/>
        <w:ind w:firstLine="710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выполнение поручений заведующего кафедрой по образовательной, научно-исследовательской, методической, организационной и д</w:t>
      </w:r>
      <w:r w:rsidR="00AF495B">
        <w:rPr>
          <w:rStyle w:val="FontStyle17"/>
          <w:sz w:val="28"/>
        </w:rPr>
        <w:t>р</w:t>
      </w:r>
      <w:r>
        <w:rPr>
          <w:rStyle w:val="FontStyle17"/>
          <w:sz w:val="28"/>
        </w:rPr>
        <w:t>угой работе.</w:t>
      </w:r>
    </w:p>
    <w:p w:rsidR="002D6E5B" w:rsidRDefault="002D6E5B" w:rsidP="002D6E5B">
      <w:pPr>
        <w:spacing w:after="0" w:line="240" w:lineRule="auto"/>
        <w:rPr>
          <w:rStyle w:val="FontStyle17"/>
          <w:rFonts w:eastAsia="Times New Roman"/>
          <w:sz w:val="28"/>
          <w:lang w:eastAsia="ru-RU"/>
        </w:rPr>
        <w:sectPr w:rsidR="002D6E5B">
          <w:pgSz w:w="11905" w:h="16837"/>
          <w:pgMar w:top="567" w:right="567" w:bottom="510" w:left="851" w:header="720" w:footer="720" w:gutter="0"/>
          <w:cols w:space="720"/>
        </w:sectPr>
      </w:pPr>
    </w:p>
    <w:p w:rsidR="002D6E5B" w:rsidRDefault="002D6E5B" w:rsidP="002D6E5B">
      <w:pPr>
        <w:pStyle w:val="Style2"/>
        <w:widowControl/>
        <w:spacing w:before="67"/>
        <w:ind w:firstLine="709"/>
        <w:rPr>
          <w:rStyle w:val="FontStyle17"/>
          <w:sz w:val="28"/>
          <w:u w:val="single"/>
        </w:rPr>
      </w:pPr>
      <w:r>
        <w:rPr>
          <w:rStyle w:val="FontStyle17"/>
          <w:sz w:val="28"/>
          <w:u w:val="single"/>
        </w:rPr>
        <w:lastRenderedPageBreak/>
        <w:t>В обязанности методиста входит:</w:t>
      </w:r>
    </w:p>
    <w:p w:rsidR="002D6E5B" w:rsidRDefault="002D6E5B" w:rsidP="002D6E5B">
      <w:pPr>
        <w:pStyle w:val="Style2"/>
        <w:widowControl/>
        <w:spacing w:before="67"/>
        <w:ind w:firstLine="709"/>
        <w:rPr>
          <w:rStyle w:val="FontStyle17"/>
          <w:sz w:val="28"/>
        </w:rPr>
      </w:pPr>
      <w:r>
        <w:rPr>
          <w:rStyle w:val="FontStyle17"/>
          <w:sz w:val="28"/>
        </w:rPr>
        <w:t>-   организация повышения квалификации и переподготовки работников по соответствующим направлениям их деятельности (составление расписания занятий, контроль за посещаемостью слушателей);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ведение документации курсов повышения квалификации;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оказание помощи педагогическим работникам в учреждении,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анализ состояния учебно-методической и воспитательной работы в учреждениях;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участие в разработке методических и информационных материалов, диагностика, прогнозирование и планирование подготовки, переподготовки и повышения квалификации специалистов учреждений;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организация разработок, рецензирования и подготовка к утверждению учебно-методической документации и пособий по учебным дисциплинам, дидактических материалов и т. д.;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-  анализ и обобщение результатов экспериментальной работы учреждений; 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организация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обобщение и распространение информации о передовых технологиях обучения и воспитания;</w:t>
      </w:r>
    </w:p>
    <w:p w:rsidR="002D6E5B" w:rsidRDefault="002D6E5B" w:rsidP="002D6E5B">
      <w:pPr>
        <w:pStyle w:val="Style23"/>
        <w:widowControl/>
        <w:tabs>
          <w:tab w:val="left" w:pos="883"/>
        </w:tabs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-  организация и разработка необходимой документации по проведению конкурсов, выставок, олимпиад и т. д.;  </w:t>
      </w:r>
    </w:p>
    <w:p w:rsidR="002D6E5B" w:rsidRDefault="002D6E5B" w:rsidP="002D6E5B">
      <w:pPr>
        <w:pStyle w:val="Style25"/>
        <w:widowControl/>
        <w:tabs>
          <w:tab w:val="left" w:pos="1075"/>
        </w:tabs>
        <w:spacing w:line="322" w:lineRule="exact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обеспечение образовательного процесса наглядными пособиями, иллюстративно-справочными пособиями, фотовыставками и т. п.;</w:t>
      </w:r>
    </w:p>
    <w:p w:rsidR="002D6E5B" w:rsidRDefault="002D6E5B" w:rsidP="002D6E5B">
      <w:pPr>
        <w:pStyle w:val="Style23"/>
        <w:widowControl/>
        <w:numPr>
          <w:ilvl w:val="0"/>
          <w:numId w:val="13"/>
        </w:numPr>
        <w:tabs>
          <w:tab w:val="left" w:pos="893"/>
        </w:tabs>
        <w:ind w:firstLine="72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организация и проведение индивидуальных и групповых консультаций по методическим вопросам со слушателями курсов; 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  <w:u w:val="single"/>
        </w:rPr>
      </w:pPr>
      <w:r>
        <w:rPr>
          <w:rStyle w:val="FontStyle17"/>
          <w:sz w:val="28"/>
          <w:u w:val="single"/>
        </w:rPr>
        <w:t>В обязанности стар. лаборанта входит: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-  несёт материальную ответственность по кафедре; 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-  непосредственное участие в подготовке и проведении практических занятий; 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помощь научным работникам в подготовке и проведении эксперимента по предмету, в оформлении отчётов;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участие в подготовке методических работ, их оформление;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контроль за сохранностью и исправностью оборудования, соблюдением техники безопасности, противопожарной техники, санитарным состоянием в помещениях кафедры;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регулярный техосмотр и инвентаризация оборудования в закреплённых помещениях;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ведение канцелярской работы по кафедре;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 ведение табеля учёта рабочего времени работников кафедра;</w:t>
      </w:r>
    </w:p>
    <w:p w:rsidR="002D6E5B" w:rsidRDefault="002D6E5B" w:rsidP="002D6E5B">
      <w:pPr>
        <w:pStyle w:val="Style23"/>
        <w:widowControl/>
        <w:tabs>
          <w:tab w:val="left" w:pos="893"/>
        </w:tabs>
        <w:spacing w:before="5"/>
        <w:ind w:firstLine="70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lastRenderedPageBreak/>
        <w:t>-  своевременное выполнение всех указаний зав. кафедрой.</w:t>
      </w:r>
    </w:p>
    <w:p w:rsidR="002D6E5B" w:rsidRDefault="002D6E5B" w:rsidP="002D6E5B">
      <w:pPr>
        <w:pStyle w:val="Style26"/>
        <w:widowControl/>
        <w:spacing w:line="322" w:lineRule="exact"/>
        <w:ind w:left="72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Заседание кафедры проводится не реже одного раза в месяц.</w:t>
      </w:r>
    </w:p>
    <w:p w:rsidR="002D6E5B" w:rsidRDefault="002D6E5B" w:rsidP="002D6E5B">
      <w:pPr>
        <w:pStyle w:val="Style8"/>
        <w:widowControl/>
        <w:spacing w:line="240" w:lineRule="exact"/>
        <w:jc w:val="both"/>
        <w:rPr>
          <w:szCs w:val="28"/>
        </w:rPr>
      </w:pPr>
    </w:p>
    <w:p w:rsidR="002D6E5B" w:rsidRDefault="002D6E5B" w:rsidP="002D6E5B">
      <w:pPr>
        <w:pStyle w:val="Style8"/>
        <w:widowControl/>
        <w:spacing w:before="62"/>
        <w:ind w:left="1675"/>
        <w:rPr>
          <w:rStyle w:val="FontStyle47"/>
          <w:sz w:val="28"/>
          <w:szCs w:val="28"/>
        </w:rPr>
      </w:pPr>
    </w:p>
    <w:p w:rsidR="002D6E5B" w:rsidRDefault="002D6E5B" w:rsidP="002D6E5B">
      <w:pPr>
        <w:pStyle w:val="Style8"/>
        <w:widowControl/>
        <w:spacing w:before="62"/>
        <w:ind w:left="1675"/>
        <w:jc w:val="center"/>
        <w:rPr>
          <w:rStyle w:val="FontStyle46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ДЕЛОПРОИЗВОДСТВО КА</w:t>
      </w:r>
      <w:r>
        <w:rPr>
          <w:rStyle w:val="FontStyle46"/>
          <w:b/>
          <w:sz w:val="28"/>
          <w:szCs w:val="28"/>
        </w:rPr>
        <w:t>ФЕДРЫ</w:t>
      </w:r>
    </w:p>
    <w:p w:rsidR="002D6E5B" w:rsidRDefault="002D6E5B" w:rsidP="002D6E5B">
      <w:pPr>
        <w:pStyle w:val="Style19"/>
        <w:widowControl/>
        <w:spacing w:line="240" w:lineRule="exact"/>
      </w:pPr>
    </w:p>
    <w:p w:rsidR="002D6E5B" w:rsidRDefault="002D6E5B" w:rsidP="002D6E5B">
      <w:pPr>
        <w:pStyle w:val="Style19"/>
        <w:widowControl/>
        <w:spacing w:before="43"/>
        <w:ind w:firstLine="720"/>
        <w:rPr>
          <w:rStyle w:val="FontStyle17"/>
          <w:sz w:val="28"/>
        </w:rPr>
      </w:pPr>
      <w:r>
        <w:rPr>
          <w:rStyle w:val="FontStyle17"/>
          <w:sz w:val="28"/>
        </w:rPr>
        <w:t>На кафедре должна разрабатываться и храниться следующая документация:</w:t>
      </w:r>
    </w:p>
    <w:p w:rsidR="002D6E5B" w:rsidRDefault="002D6E5B" w:rsidP="002D6E5B">
      <w:pPr>
        <w:pStyle w:val="Style16"/>
        <w:widowControl/>
        <w:numPr>
          <w:ilvl w:val="0"/>
          <w:numId w:val="9"/>
        </w:numPr>
        <w:tabs>
          <w:tab w:val="left" w:pos="763"/>
        </w:tabs>
        <w:spacing w:before="10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перспективный план научно-исследовательской работы на 5 лет;</w:t>
      </w:r>
    </w:p>
    <w:p w:rsidR="002D6E5B" w:rsidRDefault="002D6E5B" w:rsidP="002D6E5B">
      <w:pPr>
        <w:pStyle w:val="Style16"/>
        <w:widowControl/>
        <w:numPr>
          <w:ilvl w:val="0"/>
          <w:numId w:val="9"/>
        </w:numPr>
        <w:tabs>
          <w:tab w:val="left" w:pos="763"/>
        </w:tabs>
        <w:spacing w:before="34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план работы кафедры на текущий год;</w:t>
      </w:r>
    </w:p>
    <w:p w:rsidR="002D6E5B" w:rsidRDefault="002D6E5B" w:rsidP="002D6E5B">
      <w:pPr>
        <w:pStyle w:val="Style16"/>
        <w:widowControl/>
        <w:numPr>
          <w:ilvl w:val="0"/>
          <w:numId w:val="9"/>
        </w:numPr>
        <w:tabs>
          <w:tab w:val="left" w:pos="763"/>
        </w:tabs>
        <w:spacing w:before="34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журнал ежедневного учета выполнения учебной нагрузки профессорско-преподавательского состава;</w:t>
      </w:r>
    </w:p>
    <w:p w:rsidR="002D6E5B" w:rsidRDefault="002D6E5B" w:rsidP="002D6E5B">
      <w:pPr>
        <w:pStyle w:val="Style16"/>
        <w:widowControl/>
        <w:numPr>
          <w:ilvl w:val="0"/>
          <w:numId w:val="9"/>
        </w:numPr>
        <w:tabs>
          <w:tab w:val="left" w:pos="763"/>
        </w:tabs>
        <w:spacing w:before="34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отчет о выполнении нагрузки членами кафедры за год;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</w:t>
      </w:r>
      <w:r>
        <w:rPr>
          <w:rStyle w:val="FontStyle17"/>
          <w:sz w:val="28"/>
        </w:rPr>
        <w:tab/>
        <w:t>протоколы заседаний кафедры;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индивидуальные планы работы преподавателей на текущий учебный год;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комплекты экзаменационных билетов по курсам, читаемым в текущем году;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-программы индивидуальной работы со слушателями;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планы работы научных творческих групп и индивидуальные планы научной работы сотрудников;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расписание зачетов и экзаменов;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график методической работы преподавателей, повестка дня заседаний кафедры;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ind w:firstLine="499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- тематика учебных курсов, лекций и других форм занятий</w:t>
      </w:r>
    </w:p>
    <w:p w:rsidR="002D6E5B" w:rsidRDefault="002D6E5B" w:rsidP="002D6E5B">
      <w:pPr>
        <w:pStyle w:val="Style27"/>
        <w:widowControl/>
        <w:tabs>
          <w:tab w:val="left" w:pos="763"/>
        </w:tabs>
        <w:spacing w:before="58"/>
        <w:jc w:val="both"/>
        <w:rPr>
          <w:rStyle w:val="FontStyle35"/>
          <w:sz w:val="28"/>
          <w:szCs w:val="28"/>
        </w:rPr>
      </w:pPr>
    </w:p>
    <w:p w:rsidR="002D6E5B" w:rsidRDefault="002D6E5B" w:rsidP="002D6E5B">
      <w:pPr>
        <w:pStyle w:val="Style13"/>
        <w:widowControl/>
        <w:spacing w:before="130" w:line="240" w:lineRule="auto"/>
        <w:ind w:left="662" w:firstLine="0"/>
        <w:jc w:val="center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ПРОГРАММЫ, РЕАЛИЗУЕМЫЕ КАФЕДРОЙ</w:t>
      </w:r>
    </w:p>
    <w:p w:rsidR="002D6E5B" w:rsidRDefault="002D6E5B" w:rsidP="002D6E5B">
      <w:pPr>
        <w:pStyle w:val="Style13"/>
        <w:widowControl/>
        <w:spacing w:before="130" w:line="240" w:lineRule="auto"/>
        <w:ind w:left="662" w:firstLine="0"/>
        <w:jc w:val="both"/>
        <w:rPr>
          <w:rStyle w:val="FontStyle44"/>
          <w:b/>
          <w:sz w:val="28"/>
          <w:szCs w:val="28"/>
        </w:rPr>
      </w:pPr>
    </w:p>
    <w:p w:rsidR="00B334C7" w:rsidRDefault="002D6E5B" w:rsidP="00B334C7">
      <w:pPr>
        <w:autoSpaceDE w:val="0"/>
        <w:autoSpaceDN w:val="0"/>
        <w:adjustRightInd w:val="0"/>
        <w:spacing w:after="0" w:line="240" w:lineRule="auto"/>
        <w:rPr>
          <w:rStyle w:val="FontStyle17"/>
          <w:sz w:val="28"/>
        </w:rPr>
      </w:pPr>
      <w:r>
        <w:rPr>
          <w:rStyle w:val="FontStyle17"/>
          <w:sz w:val="28"/>
        </w:rPr>
        <w:t>На кафедре дошкольного и начального образования разработаны учебно-методические планы и программы повышения квалификации нового поколения с учетом</w:t>
      </w:r>
      <w:r w:rsidR="00B334C7">
        <w:rPr>
          <w:rStyle w:val="FontStyle17"/>
          <w:sz w:val="28"/>
        </w:rPr>
        <w:t>:</w:t>
      </w:r>
    </w:p>
    <w:p w:rsidR="00B334C7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17"/>
          <w:sz w:val="28"/>
        </w:rPr>
        <w:t xml:space="preserve">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Национальн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«Наша новая школа», утвержденн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Президентом Российской Федерации от 04.02.2010 № Пр-271; </w:t>
      </w:r>
    </w:p>
    <w:p w:rsidR="00B334C7" w:rsidRPr="00A13100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государственный 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ом дошкольного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  (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17.10. 2013);</w:t>
      </w:r>
    </w:p>
    <w:p w:rsidR="00B334C7" w:rsidRPr="00A13100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Федеральны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образования, утвержденны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№ 373; </w:t>
      </w:r>
    </w:p>
    <w:p w:rsidR="00B334C7" w:rsidRPr="00A13100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Концепци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до 2020 года; </w:t>
      </w:r>
    </w:p>
    <w:p w:rsidR="00B334C7" w:rsidRPr="00A13100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13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"Развитие образования" на 2013-2020 годы, утв. распоряжением Правительства </w:t>
      </w: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РФ от 15 мая </w:t>
      </w:r>
      <w:smartTag w:uri="urn:schemas-microsoft-com:office:smarttags" w:element="metricconverter">
        <w:smartTagPr>
          <w:attr w:name="ProductID" w:val="2013 г"/>
        </w:smartTagPr>
        <w:r w:rsidRPr="00A13100">
          <w:rPr>
            <w:rFonts w:ascii="Times New Roman" w:eastAsia="Calibri" w:hAnsi="Times New Roman" w:cs="Times New Roman"/>
            <w:color w:val="000000"/>
            <w:sz w:val="29"/>
            <w:szCs w:val="29"/>
            <w:lang w:eastAsia="ru-RU"/>
          </w:rPr>
          <w:t>2013 г</w:t>
        </w:r>
      </w:smartTag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. № 792-р); </w:t>
      </w:r>
    </w:p>
    <w:p w:rsidR="00B334C7" w:rsidRPr="00A13100" w:rsidRDefault="00B334C7" w:rsidP="00B3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</w:pP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- Концепци</w:t>
      </w:r>
      <w:r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ей</w:t>
      </w: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 Федеральной целевой программы развития образования на 2016 - 2020 годы, (утв. Правительством РФ от 29 декабря </w:t>
      </w:r>
      <w:smartTag w:uri="urn:schemas-microsoft-com:office:smarttags" w:element="metricconverter">
        <w:smartTagPr>
          <w:attr w:name="ProductID" w:val="2014 г"/>
        </w:smartTagPr>
        <w:r w:rsidRPr="00A13100">
          <w:rPr>
            <w:rFonts w:ascii="Times New Roman" w:eastAsia="Calibri" w:hAnsi="Times New Roman" w:cs="Times New Roman"/>
            <w:color w:val="000000"/>
            <w:sz w:val="29"/>
            <w:szCs w:val="29"/>
            <w:lang w:eastAsia="ru-RU"/>
          </w:rPr>
          <w:t>2014 г</w:t>
        </w:r>
      </w:smartTag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. № 2765-р)</w:t>
      </w:r>
      <w:r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>.</w:t>
      </w:r>
      <w:r w:rsidRPr="00A13100">
        <w:rPr>
          <w:rFonts w:ascii="Times New Roman" w:eastAsia="Calibri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B334C7" w:rsidRDefault="00B334C7" w:rsidP="002D6E5B">
      <w:pPr>
        <w:pStyle w:val="Style4"/>
        <w:widowControl/>
        <w:spacing w:before="29" w:line="240" w:lineRule="auto"/>
        <w:ind w:firstLine="567"/>
        <w:jc w:val="both"/>
        <w:rPr>
          <w:rStyle w:val="FontStyle17"/>
          <w:sz w:val="28"/>
        </w:rPr>
      </w:pPr>
    </w:p>
    <w:p w:rsidR="00B334C7" w:rsidRDefault="00B334C7" w:rsidP="002D6E5B">
      <w:pPr>
        <w:pStyle w:val="Style4"/>
        <w:widowControl/>
        <w:spacing w:before="29" w:line="240" w:lineRule="auto"/>
        <w:ind w:firstLine="567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4"/>
        <w:widowControl/>
        <w:spacing w:before="197"/>
        <w:ind w:firstLine="567"/>
        <w:jc w:val="center"/>
        <w:rPr>
          <w:rStyle w:val="FontStyle14"/>
          <w:sz w:val="28"/>
          <w:szCs w:val="28"/>
        </w:rPr>
      </w:pPr>
      <w:r>
        <w:rPr>
          <w:rStyle w:val="FontStyle14"/>
        </w:rPr>
        <w:t>ПО ДИСЦИПЛИНАМ КАФЕДРЫ:</w:t>
      </w:r>
    </w:p>
    <w:p w:rsidR="002D6E5B" w:rsidRDefault="002D6E5B" w:rsidP="005D3438">
      <w:pPr>
        <w:pStyle w:val="Style4"/>
        <w:widowControl/>
        <w:spacing w:before="197"/>
        <w:ind w:left="1556" w:firstLine="1276"/>
        <w:jc w:val="both"/>
        <w:rPr>
          <w:rStyle w:val="FontStyle14"/>
          <w:sz w:val="32"/>
          <w:szCs w:val="32"/>
        </w:rPr>
      </w:pPr>
      <w:r w:rsidRPr="005D3438">
        <w:rPr>
          <w:rStyle w:val="FontStyle14"/>
          <w:sz w:val="32"/>
          <w:szCs w:val="32"/>
        </w:rPr>
        <w:t>Воспитатели ДО</w:t>
      </w:r>
      <w:r w:rsidR="000E6484" w:rsidRPr="005D3438">
        <w:rPr>
          <w:rStyle w:val="FontStyle14"/>
          <w:sz w:val="32"/>
          <w:szCs w:val="32"/>
        </w:rPr>
        <w:t>О</w:t>
      </w:r>
      <w:r w:rsidRPr="005D3438">
        <w:rPr>
          <w:rStyle w:val="FontStyle14"/>
          <w:sz w:val="32"/>
          <w:szCs w:val="32"/>
        </w:rPr>
        <w:t>.</w:t>
      </w:r>
    </w:p>
    <w:p w:rsidR="005D3438" w:rsidRPr="005D3438" w:rsidRDefault="005D3438" w:rsidP="005D3438">
      <w:pPr>
        <w:pStyle w:val="Style4"/>
        <w:widowControl/>
        <w:spacing w:before="197"/>
        <w:ind w:left="1556" w:firstLine="1276"/>
        <w:jc w:val="both"/>
        <w:rPr>
          <w:rStyle w:val="FontStyle14"/>
          <w:sz w:val="32"/>
          <w:szCs w:val="32"/>
        </w:rPr>
      </w:pPr>
    </w:p>
    <w:p w:rsidR="002D6E5B" w:rsidRDefault="002D6E5B" w:rsidP="002D6E5B">
      <w:pPr>
        <w:pStyle w:val="Style5"/>
        <w:widowControl/>
        <w:spacing w:line="331" w:lineRule="exact"/>
        <w:ind w:firstLine="567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Программа повышения квалификации рассчитана </w:t>
      </w:r>
      <w:r>
        <w:rPr>
          <w:rStyle w:val="FontStyle15"/>
          <w:sz w:val="28"/>
          <w:szCs w:val="28"/>
        </w:rPr>
        <w:t xml:space="preserve">на </w:t>
      </w:r>
      <w:r w:rsidR="00B334C7">
        <w:rPr>
          <w:rStyle w:val="FontStyle15"/>
          <w:sz w:val="28"/>
          <w:szCs w:val="28"/>
        </w:rPr>
        <w:t>78</w:t>
      </w:r>
      <w:r>
        <w:rPr>
          <w:rStyle w:val="FontStyle17"/>
          <w:sz w:val="28"/>
        </w:rPr>
        <w:t xml:space="preserve"> час и включает в себя </w:t>
      </w:r>
      <w:r w:rsidR="00B55EB7">
        <w:rPr>
          <w:rStyle w:val="FontStyle17"/>
          <w:sz w:val="28"/>
        </w:rPr>
        <w:t>пя</w:t>
      </w:r>
      <w:r>
        <w:rPr>
          <w:rStyle w:val="FontStyle17"/>
          <w:sz w:val="28"/>
        </w:rPr>
        <w:t>ть блоков:</w:t>
      </w:r>
    </w:p>
    <w:p w:rsidR="002D6E5B" w:rsidRDefault="002D6E5B" w:rsidP="002D6E5B">
      <w:pPr>
        <w:pStyle w:val="Style6"/>
        <w:widowControl/>
        <w:numPr>
          <w:ilvl w:val="0"/>
          <w:numId w:val="14"/>
        </w:numPr>
        <w:tabs>
          <w:tab w:val="left" w:pos="874"/>
        </w:tabs>
        <w:spacing w:line="331" w:lineRule="exact"/>
        <w:ind w:left="6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Нормативно-</w:t>
      </w:r>
      <w:r w:rsidR="00B334C7">
        <w:rPr>
          <w:rStyle w:val="FontStyle17"/>
          <w:sz w:val="28"/>
          <w:szCs w:val="28"/>
        </w:rPr>
        <w:t>методические</w:t>
      </w:r>
      <w:r>
        <w:rPr>
          <w:rStyle w:val="FontStyle17"/>
          <w:sz w:val="28"/>
          <w:szCs w:val="28"/>
        </w:rPr>
        <w:t xml:space="preserve"> основы </w:t>
      </w:r>
      <w:r w:rsidR="00B334C7">
        <w:rPr>
          <w:rStyle w:val="FontStyle17"/>
          <w:sz w:val="28"/>
          <w:szCs w:val="28"/>
        </w:rPr>
        <w:t>и ключевые особенности ФГОС дошкольного образования</w:t>
      </w:r>
      <w:r>
        <w:rPr>
          <w:rStyle w:val="FontStyle17"/>
          <w:sz w:val="28"/>
          <w:szCs w:val="28"/>
        </w:rPr>
        <w:t>;</w:t>
      </w:r>
    </w:p>
    <w:p w:rsidR="002D6E5B" w:rsidRDefault="00B334C7" w:rsidP="002D6E5B">
      <w:pPr>
        <w:pStyle w:val="Style6"/>
        <w:widowControl/>
        <w:numPr>
          <w:ilvl w:val="0"/>
          <w:numId w:val="14"/>
        </w:numPr>
        <w:tabs>
          <w:tab w:val="left" w:pos="874"/>
        </w:tabs>
        <w:spacing w:line="331" w:lineRule="exact"/>
        <w:ind w:left="6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Актуальные проблемы дошкольного образования в условиях введения и реализации ФГОС;</w:t>
      </w:r>
    </w:p>
    <w:p w:rsidR="002D6E5B" w:rsidRDefault="00C47BE7" w:rsidP="002D6E5B">
      <w:pPr>
        <w:pStyle w:val="Style6"/>
        <w:widowControl/>
        <w:numPr>
          <w:ilvl w:val="0"/>
          <w:numId w:val="14"/>
        </w:numPr>
        <w:tabs>
          <w:tab w:val="left" w:pos="874"/>
        </w:tabs>
        <w:spacing w:line="331" w:lineRule="exact"/>
        <w:ind w:left="60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Целевые ориентиры в компетенции образовательных  областей.</w:t>
      </w:r>
    </w:p>
    <w:p w:rsidR="002D6E5B" w:rsidRDefault="002D6E5B" w:rsidP="002D6E5B">
      <w:pPr>
        <w:pStyle w:val="Style6"/>
        <w:widowControl/>
        <w:numPr>
          <w:ilvl w:val="0"/>
          <w:numId w:val="14"/>
        </w:numPr>
        <w:tabs>
          <w:tab w:val="left" w:pos="874"/>
        </w:tabs>
        <w:spacing w:line="331" w:lineRule="exact"/>
        <w:ind w:left="6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Современные педагогические технологии;</w:t>
      </w:r>
    </w:p>
    <w:p w:rsidR="002D6E5B" w:rsidRDefault="00C47BE7" w:rsidP="002D6E5B">
      <w:pPr>
        <w:pStyle w:val="Style6"/>
        <w:widowControl/>
        <w:numPr>
          <w:ilvl w:val="0"/>
          <w:numId w:val="14"/>
        </w:numPr>
        <w:tabs>
          <w:tab w:val="left" w:pos="874"/>
        </w:tabs>
        <w:spacing w:line="331" w:lineRule="exact"/>
        <w:ind w:left="6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Психологическое сопровождение педагогического взаимодействия в условиях реализации ФГОС</w:t>
      </w:r>
      <w:r w:rsidR="002D6E5B">
        <w:rPr>
          <w:rStyle w:val="FontStyle17"/>
          <w:sz w:val="28"/>
          <w:szCs w:val="28"/>
        </w:rPr>
        <w:t>.</w:t>
      </w:r>
    </w:p>
    <w:p w:rsidR="002D6E5B" w:rsidRDefault="002D6E5B" w:rsidP="002D6E5B">
      <w:pPr>
        <w:pStyle w:val="Style5"/>
        <w:widowControl/>
        <w:spacing w:line="331" w:lineRule="exact"/>
        <w:ind w:firstLine="55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ней освещены ведущие направления развития </w:t>
      </w:r>
      <w:r>
        <w:rPr>
          <w:rStyle w:val="FontStyle15"/>
          <w:sz w:val="28"/>
          <w:szCs w:val="28"/>
        </w:rPr>
        <w:t xml:space="preserve">современного </w:t>
      </w:r>
      <w:r>
        <w:rPr>
          <w:rStyle w:val="FontStyle17"/>
          <w:sz w:val="28"/>
          <w:szCs w:val="28"/>
        </w:rPr>
        <w:t xml:space="preserve">образования, основные концепции образовательной </w:t>
      </w:r>
      <w:r>
        <w:rPr>
          <w:rStyle w:val="FontStyle15"/>
          <w:sz w:val="28"/>
          <w:szCs w:val="28"/>
        </w:rPr>
        <w:t xml:space="preserve">деятельности </w:t>
      </w:r>
      <w:r>
        <w:rPr>
          <w:rStyle w:val="FontStyle17"/>
          <w:sz w:val="28"/>
          <w:szCs w:val="28"/>
        </w:rPr>
        <w:t>(</w:t>
      </w:r>
      <w:proofErr w:type="spellStart"/>
      <w:r>
        <w:rPr>
          <w:rStyle w:val="FontStyle17"/>
          <w:sz w:val="28"/>
          <w:szCs w:val="28"/>
        </w:rPr>
        <w:t>гуманизации</w:t>
      </w:r>
      <w:proofErr w:type="spellEnd"/>
      <w:r>
        <w:rPr>
          <w:rStyle w:val="FontStyle17"/>
          <w:sz w:val="28"/>
          <w:szCs w:val="28"/>
        </w:rPr>
        <w:t xml:space="preserve">, демократизации образования, </w:t>
      </w:r>
      <w:r>
        <w:rPr>
          <w:rStyle w:val="FontStyle15"/>
          <w:sz w:val="28"/>
          <w:szCs w:val="28"/>
        </w:rPr>
        <w:t xml:space="preserve">основы развивающего </w:t>
      </w:r>
      <w:r>
        <w:rPr>
          <w:rStyle w:val="FontStyle17"/>
          <w:sz w:val="28"/>
          <w:szCs w:val="28"/>
        </w:rPr>
        <w:t xml:space="preserve">обучения). Особое внимание уделяется современным </w:t>
      </w:r>
      <w:r>
        <w:rPr>
          <w:rStyle w:val="FontStyle15"/>
          <w:sz w:val="28"/>
          <w:szCs w:val="28"/>
        </w:rPr>
        <w:t xml:space="preserve">педагогическим </w:t>
      </w:r>
      <w:r>
        <w:rPr>
          <w:rStyle w:val="FontStyle17"/>
          <w:sz w:val="28"/>
          <w:szCs w:val="28"/>
        </w:rPr>
        <w:t xml:space="preserve">технологиям, информационным технологиям и их </w:t>
      </w:r>
      <w:r>
        <w:rPr>
          <w:rStyle w:val="FontStyle15"/>
          <w:sz w:val="28"/>
          <w:szCs w:val="28"/>
        </w:rPr>
        <w:t xml:space="preserve">использованию в работе </w:t>
      </w:r>
      <w:r>
        <w:rPr>
          <w:rStyle w:val="FontStyle17"/>
          <w:sz w:val="28"/>
          <w:szCs w:val="28"/>
        </w:rPr>
        <w:t xml:space="preserve">воспитателя, </w:t>
      </w:r>
      <w:proofErr w:type="spellStart"/>
      <w:r>
        <w:rPr>
          <w:rStyle w:val="FontStyle17"/>
          <w:sz w:val="28"/>
          <w:szCs w:val="28"/>
        </w:rPr>
        <w:t>здоровьесберегающим</w:t>
      </w:r>
      <w:proofErr w:type="spellEnd"/>
      <w:r>
        <w:rPr>
          <w:rStyle w:val="FontStyle17"/>
          <w:sz w:val="28"/>
          <w:szCs w:val="28"/>
        </w:rPr>
        <w:t xml:space="preserve"> технологиям. </w:t>
      </w:r>
      <w:r>
        <w:rPr>
          <w:rStyle w:val="FontStyle15"/>
          <w:sz w:val="28"/>
          <w:szCs w:val="28"/>
        </w:rPr>
        <w:t xml:space="preserve">Особый акцент делается на </w:t>
      </w:r>
      <w:r>
        <w:rPr>
          <w:rStyle w:val="FontStyle17"/>
          <w:sz w:val="28"/>
          <w:szCs w:val="28"/>
        </w:rPr>
        <w:t xml:space="preserve">ознакомлении с различными инновациями </w:t>
      </w:r>
      <w:r>
        <w:rPr>
          <w:rStyle w:val="FontStyle15"/>
          <w:sz w:val="28"/>
          <w:szCs w:val="28"/>
        </w:rPr>
        <w:t>в ДО</w:t>
      </w:r>
      <w:r w:rsidR="00C47BE7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 xml:space="preserve">, нетрадиционными </w:t>
      </w:r>
      <w:r>
        <w:rPr>
          <w:rStyle w:val="FontStyle17"/>
          <w:sz w:val="28"/>
          <w:szCs w:val="28"/>
        </w:rPr>
        <w:t>частными и интенсивными методиками.</w:t>
      </w:r>
    </w:p>
    <w:p w:rsidR="005D3438" w:rsidRDefault="005D3438" w:rsidP="002D6E5B">
      <w:pPr>
        <w:pStyle w:val="Style4"/>
        <w:widowControl/>
        <w:spacing w:before="158" w:line="240" w:lineRule="auto"/>
        <w:ind w:left="576"/>
        <w:jc w:val="both"/>
        <w:rPr>
          <w:rStyle w:val="FontStyle14"/>
          <w:sz w:val="32"/>
          <w:szCs w:val="32"/>
        </w:rPr>
      </w:pPr>
    </w:p>
    <w:p w:rsidR="002D6E5B" w:rsidRPr="005D3438" w:rsidRDefault="008D3487" w:rsidP="002D6E5B">
      <w:pPr>
        <w:pStyle w:val="Style4"/>
        <w:widowControl/>
        <w:spacing w:before="158" w:line="240" w:lineRule="auto"/>
        <w:ind w:left="576"/>
        <w:jc w:val="both"/>
        <w:rPr>
          <w:rStyle w:val="FontStyle14"/>
          <w:sz w:val="32"/>
          <w:szCs w:val="32"/>
        </w:rPr>
      </w:pPr>
      <w:r w:rsidRPr="005D3438">
        <w:rPr>
          <w:rStyle w:val="FontStyle14"/>
          <w:sz w:val="32"/>
          <w:szCs w:val="32"/>
        </w:rPr>
        <w:t>Младшие воспитатели (</w:t>
      </w:r>
      <w:r w:rsidR="002D6E5B" w:rsidRPr="005D3438">
        <w:rPr>
          <w:rStyle w:val="FontStyle14"/>
          <w:sz w:val="32"/>
          <w:szCs w:val="32"/>
        </w:rPr>
        <w:t>Помощники воспитателей</w:t>
      </w:r>
      <w:r w:rsidRPr="005D3438">
        <w:rPr>
          <w:rStyle w:val="FontStyle14"/>
          <w:sz w:val="32"/>
          <w:szCs w:val="32"/>
        </w:rPr>
        <w:t>)</w:t>
      </w:r>
      <w:r w:rsidR="002D6E5B" w:rsidRPr="005D3438">
        <w:rPr>
          <w:rStyle w:val="FontStyle14"/>
          <w:sz w:val="32"/>
          <w:szCs w:val="32"/>
        </w:rPr>
        <w:t xml:space="preserve"> ДО</w:t>
      </w:r>
      <w:r w:rsidRPr="005D3438">
        <w:rPr>
          <w:rStyle w:val="FontStyle14"/>
          <w:sz w:val="32"/>
          <w:szCs w:val="32"/>
        </w:rPr>
        <w:t>О</w:t>
      </w:r>
      <w:r w:rsidR="002D6E5B" w:rsidRPr="005D3438">
        <w:rPr>
          <w:rStyle w:val="FontStyle14"/>
          <w:sz w:val="32"/>
          <w:szCs w:val="32"/>
        </w:rPr>
        <w:t>.</w:t>
      </w:r>
    </w:p>
    <w:p w:rsidR="002D6E5B" w:rsidRDefault="002D6E5B" w:rsidP="002D6E5B">
      <w:pPr>
        <w:pStyle w:val="Style5"/>
        <w:widowControl/>
        <w:spacing w:before="120" w:line="326" w:lineRule="exact"/>
        <w:ind w:firstLine="562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Программа повышения квалификации рассчитана на </w:t>
      </w:r>
      <w:r>
        <w:rPr>
          <w:rStyle w:val="FontStyle17"/>
          <w:sz w:val="28"/>
        </w:rPr>
        <w:t>7</w:t>
      </w:r>
      <w:r w:rsidR="00C47BE7">
        <w:rPr>
          <w:rStyle w:val="FontStyle17"/>
          <w:sz w:val="28"/>
        </w:rPr>
        <w:t>8</w:t>
      </w:r>
      <w:r>
        <w:rPr>
          <w:rStyle w:val="FontStyle17"/>
          <w:sz w:val="28"/>
        </w:rPr>
        <w:t xml:space="preserve"> час и включает в себя </w:t>
      </w:r>
      <w:r w:rsidR="00DD515D">
        <w:rPr>
          <w:rStyle w:val="FontStyle17"/>
          <w:sz w:val="28"/>
        </w:rPr>
        <w:t xml:space="preserve">четыре </w:t>
      </w:r>
      <w:r>
        <w:rPr>
          <w:rStyle w:val="FontStyle17"/>
          <w:sz w:val="28"/>
        </w:rPr>
        <w:t>блок</w:t>
      </w:r>
      <w:r w:rsidR="00DD515D">
        <w:rPr>
          <w:rStyle w:val="FontStyle17"/>
          <w:sz w:val="28"/>
        </w:rPr>
        <w:t>а</w:t>
      </w:r>
      <w:r>
        <w:rPr>
          <w:rStyle w:val="FontStyle17"/>
          <w:sz w:val="28"/>
        </w:rPr>
        <w:t>:</w:t>
      </w:r>
    </w:p>
    <w:p w:rsidR="002D6E5B" w:rsidRDefault="002D6E5B" w:rsidP="002D6E5B">
      <w:pPr>
        <w:pStyle w:val="Style6"/>
        <w:widowControl/>
        <w:numPr>
          <w:ilvl w:val="0"/>
          <w:numId w:val="15"/>
        </w:numPr>
        <w:tabs>
          <w:tab w:val="left" w:pos="869"/>
        </w:tabs>
        <w:spacing w:line="326" w:lineRule="exact"/>
        <w:ind w:left="51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Нормативно-</w:t>
      </w:r>
      <w:r w:rsidR="00DD515D">
        <w:rPr>
          <w:rStyle w:val="FontStyle17"/>
          <w:sz w:val="28"/>
          <w:szCs w:val="28"/>
        </w:rPr>
        <w:t xml:space="preserve">методологические </w:t>
      </w:r>
      <w:r>
        <w:rPr>
          <w:rStyle w:val="FontStyle17"/>
          <w:sz w:val="28"/>
          <w:szCs w:val="28"/>
        </w:rPr>
        <w:t>основы</w:t>
      </w:r>
      <w:r w:rsidR="00DD515D">
        <w:rPr>
          <w:rStyle w:val="FontStyle17"/>
          <w:sz w:val="28"/>
          <w:szCs w:val="28"/>
        </w:rPr>
        <w:t xml:space="preserve"> и ключевые особенности ФГОС дошкольного образования</w:t>
      </w:r>
      <w:r>
        <w:rPr>
          <w:rStyle w:val="FontStyle17"/>
          <w:sz w:val="28"/>
          <w:szCs w:val="28"/>
        </w:rPr>
        <w:t>.</w:t>
      </w:r>
    </w:p>
    <w:p w:rsidR="002D6E5B" w:rsidRDefault="00DD515D" w:rsidP="002D6E5B">
      <w:pPr>
        <w:pStyle w:val="Style6"/>
        <w:widowControl/>
        <w:numPr>
          <w:ilvl w:val="0"/>
          <w:numId w:val="15"/>
        </w:numPr>
        <w:tabs>
          <w:tab w:val="left" w:pos="869"/>
        </w:tabs>
        <w:spacing w:before="5" w:line="326" w:lineRule="exact"/>
        <w:ind w:left="51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Гигиенические основы воспитания и санитарно-эпидемиологический режим в ДОО</w:t>
      </w:r>
      <w:r w:rsidR="002D6E5B">
        <w:rPr>
          <w:rStyle w:val="FontStyle17"/>
          <w:sz w:val="28"/>
          <w:szCs w:val="28"/>
        </w:rPr>
        <w:t>;</w:t>
      </w:r>
    </w:p>
    <w:p w:rsidR="002D6E5B" w:rsidRDefault="00DD515D" w:rsidP="002D6E5B">
      <w:pPr>
        <w:pStyle w:val="Style6"/>
        <w:widowControl/>
        <w:numPr>
          <w:ilvl w:val="0"/>
          <w:numId w:val="15"/>
        </w:numPr>
        <w:tabs>
          <w:tab w:val="left" w:pos="869"/>
        </w:tabs>
        <w:spacing w:line="326" w:lineRule="exact"/>
        <w:ind w:left="51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Правила охраны труда и техники безопасности, противопожарной безопасности</w:t>
      </w:r>
      <w:r w:rsidR="002D6E5B">
        <w:rPr>
          <w:rStyle w:val="FontStyle15"/>
          <w:sz w:val="28"/>
          <w:szCs w:val="28"/>
        </w:rPr>
        <w:t>;</w:t>
      </w:r>
    </w:p>
    <w:p w:rsidR="00131658" w:rsidRPr="00DD515D" w:rsidRDefault="00DD515D" w:rsidP="002D6E5B">
      <w:pPr>
        <w:pStyle w:val="Style4"/>
        <w:widowControl/>
        <w:spacing w:before="67" w:line="240" w:lineRule="auto"/>
        <w:ind w:left="662"/>
        <w:jc w:val="both"/>
        <w:rPr>
          <w:rStyle w:val="FontStyle14"/>
          <w:b w:val="0"/>
          <w:sz w:val="28"/>
          <w:szCs w:val="28"/>
        </w:rPr>
      </w:pPr>
      <w:r w:rsidRPr="00DD515D">
        <w:rPr>
          <w:rStyle w:val="FontStyle14"/>
          <w:b w:val="0"/>
          <w:sz w:val="28"/>
          <w:szCs w:val="28"/>
        </w:rPr>
        <w:t>4.Психологическое сопровождение педагогического взаимодействия в условия</w:t>
      </w:r>
      <w:r>
        <w:rPr>
          <w:rStyle w:val="FontStyle14"/>
          <w:b w:val="0"/>
          <w:sz w:val="28"/>
          <w:szCs w:val="28"/>
        </w:rPr>
        <w:t>х</w:t>
      </w:r>
      <w:r w:rsidRPr="00DD515D">
        <w:rPr>
          <w:rStyle w:val="FontStyle14"/>
          <w:b w:val="0"/>
          <w:sz w:val="28"/>
          <w:szCs w:val="28"/>
        </w:rPr>
        <w:t xml:space="preserve"> реализации ФГОС.</w:t>
      </w:r>
    </w:p>
    <w:p w:rsidR="00DD515D" w:rsidRDefault="00DD515D" w:rsidP="002D6E5B">
      <w:pPr>
        <w:pStyle w:val="Style4"/>
        <w:widowControl/>
        <w:spacing w:before="67" w:line="240" w:lineRule="auto"/>
        <w:ind w:left="662"/>
        <w:jc w:val="both"/>
        <w:rPr>
          <w:rStyle w:val="FontStyle14"/>
        </w:rPr>
      </w:pPr>
    </w:p>
    <w:p w:rsidR="002D6E5B" w:rsidRPr="005D3438" w:rsidRDefault="002D6E5B" w:rsidP="002D6E5B">
      <w:pPr>
        <w:pStyle w:val="Style4"/>
        <w:widowControl/>
        <w:spacing w:before="67" w:line="240" w:lineRule="auto"/>
        <w:ind w:left="662"/>
        <w:jc w:val="both"/>
        <w:rPr>
          <w:rStyle w:val="FontStyle14"/>
          <w:sz w:val="32"/>
          <w:szCs w:val="32"/>
        </w:rPr>
      </w:pPr>
      <w:r w:rsidRPr="005D3438">
        <w:rPr>
          <w:rStyle w:val="FontStyle14"/>
          <w:sz w:val="32"/>
          <w:szCs w:val="32"/>
        </w:rPr>
        <w:t>Музыкальные руководители ДО</w:t>
      </w:r>
      <w:r w:rsidR="008D3487" w:rsidRPr="005D3438">
        <w:rPr>
          <w:rStyle w:val="FontStyle14"/>
          <w:sz w:val="32"/>
          <w:szCs w:val="32"/>
        </w:rPr>
        <w:t>О</w:t>
      </w:r>
    </w:p>
    <w:p w:rsidR="00131658" w:rsidRPr="005D3438" w:rsidRDefault="00131658" w:rsidP="002D6E5B">
      <w:pPr>
        <w:pStyle w:val="Style4"/>
        <w:widowControl/>
        <w:spacing w:before="67" w:line="240" w:lineRule="auto"/>
        <w:ind w:left="662"/>
        <w:jc w:val="both"/>
        <w:rPr>
          <w:rStyle w:val="FontStyle14"/>
          <w:sz w:val="32"/>
          <w:szCs w:val="32"/>
        </w:rPr>
      </w:pPr>
    </w:p>
    <w:p w:rsidR="002D6E5B" w:rsidRDefault="002D6E5B" w:rsidP="002D6E5B">
      <w:pPr>
        <w:pStyle w:val="Style5"/>
        <w:widowControl/>
        <w:spacing w:before="110" w:line="326" w:lineRule="exact"/>
        <w:ind w:firstLine="552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Программа повышения квалификации рассчитана </w:t>
      </w:r>
      <w:r>
        <w:rPr>
          <w:rStyle w:val="FontStyle17"/>
          <w:sz w:val="28"/>
        </w:rPr>
        <w:t xml:space="preserve">на </w:t>
      </w:r>
      <w:r w:rsidR="00B55EB7">
        <w:rPr>
          <w:rStyle w:val="FontStyle17"/>
          <w:sz w:val="28"/>
        </w:rPr>
        <w:t>78</w:t>
      </w:r>
      <w:r>
        <w:rPr>
          <w:rStyle w:val="FontStyle17"/>
          <w:sz w:val="28"/>
        </w:rPr>
        <w:t xml:space="preserve"> час и включаем в себя </w:t>
      </w:r>
      <w:r w:rsidR="00B55EB7">
        <w:rPr>
          <w:rStyle w:val="FontStyle17"/>
          <w:sz w:val="28"/>
        </w:rPr>
        <w:t xml:space="preserve">четыре </w:t>
      </w:r>
      <w:r>
        <w:rPr>
          <w:rStyle w:val="FontStyle17"/>
          <w:sz w:val="28"/>
        </w:rPr>
        <w:t>блок</w:t>
      </w:r>
      <w:r w:rsidR="00B55EB7">
        <w:rPr>
          <w:rStyle w:val="FontStyle17"/>
          <w:sz w:val="28"/>
        </w:rPr>
        <w:t>а</w:t>
      </w:r>
      <w:r>
        <w:rPr>
          <w:rStyle w:val="FontStyle17"/>
          <w:sz w:val="28"/>
        </w:rPr>
        <w:t>:</w:t>
      </w:r>
    </w:p>
    <w:p w:rsidR="00C47BE7" w:rsidRPr="00C47BE7" w:rsidRDefault="00C47BE7" w:rsidP="00C47BE7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1.Нормативно-методические основы и ключевые особенности ФГОС дошкольного образования;</w:t>
      </w:r>
    </w:p>
    <w:p w:rsidR="00C47BE7" w:rsidRPr="00C47BE7" w:rsidRDefault="00C47BE7" w:rsidP="00C47BE7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2.Актуальные проблемы дошкольного образования в условиях введения и реализации ФГОС;</w:t>
      </w:r>
    </w:p>
    <w:p w:rsidR="00C47BE7" w:rsidRPr="00C47BE7" w:rsidRDefault="00C47BE7" w:rsidP="00C47BE7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3.</w:t>
      </w:r>
      <w:r>
        <w:rPr>
          <w:rStyle w:val="FontStyle17"/>
          <w:sz w:val="28"/>
        </w:rPr>
        <w:t xml:space="preserve"> </w:t>
      </w:r>
      <w:r w:rsidRPr="00C47BE7">
        <w:rPr>
          <w:rStyle w:val="FontStyle17"/>
          <w:sz w:val="28"/>
        </w:rPr>
        <w:t>Современные педагогические технологии;</w:t>
      </w:r>
    </w:p>
    <w:p w:rsidR="00C47BE7" w:rsidRDefault="00B55EB7" w:rsidP="00C47BE7">
      <w:pPr>
        <w:pStyle w:val="Style5"/>
        <w:widowControl/>
        <w:spacing w:before="110" w:line="326" w:lineRule="exact"/>
        <w:ind w:firstLine="552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4</w:t>
      </w:r>
      <w:r w:rsidR="00C47BE7" w:rsidRPr="00C47BE7">
        <w:rPr>
          <w:rStyle w:val="FontStyle17"/>
          <w:sz w:val="28"/>
        </w:rPr>
        <w:t>.Психологическое сопровождение педагогического взаимодействия в условиях реализации ФГОС.</w:t>
      </w:r>
    </w:p>
    <w:p w:rsidR="00C47BE7" w:rsidRDefault="00C47BE7" w:rsidP="002D6E5B">
      <w:pPr>
        <w:pStyle w:val="Style5"/>
        <w:widowControl/>
        <w:spacing w:before="110" w:line="326" w:lineRule="exact"/>
        <w:ind w:firstLine="552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5"/>
        <w:widowControl/>
        <w:spacing w:line="326" w:lineRule="exact"/>
        <w:ind w:firstLine="547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В </w:t>
      </w:r>
      <w:r w:rsidR="005D3438">
        <w:rPr>
          <w:rStyle w:val="FontStyle17"/>
          <w:sz w:val="28"/>
        </w:rPr>
        <w:t>программе</w:t>
      </w:r>
      <w:r w:rsidR="00B026EF">
        <w:rPr>
          <w:rStyle w:val="FontStyle17"/>
          <w:sz w:val="28"/>
        </w:rPr>
        <w:t xml:space="preserve"> о</w:t>
      </w:r>
      <w:r>
        <w:rPr>
          <w:rStyle w:val="FontStyle17"/>
          <w:sz w:val="28"/>
        </w:rPr>
        <w:t>свещены ведущие направления развития современною образования, основные концепции образовательной деятельности (</w:t>
      </w:r>
      <w:proofErr w:type="spellStart"/>
      <w:r>
        <w:rPr>
          <w:rStyle w:val="FontStyle17"/>
          <w:sz w:val="28"/>
        </w:rPr>
        <w:t>гуманизации</w:t>
      </w:r>
      <w:proofErr w:type="spellEnd"/>
      <w:r>
        <w:rPr>
          <w:rStyle w:val="FontStyle17"/>
          <w:sz w:val="28"/>
        </w:rPr>
        <w:t xml:space="preserve">, демократизации образования, основы развивающею обучения). Особое внимание уделяется современным педагогическим технологиям, информационным технологиям и их использованию в работе воспитателя, </w:t>
      </w:r>
      <w:proofErr w:type="spellStart"/>
      <w:r>
        <w:rPr>
          <w:rStyle w:val="FontStyle17"/>
          <w:sz w:val="28"/>
        </w:rPr>
        <w:t>здоровьесберегающим</w:t>
      </w:r>
      <w:proofErr w:type="spellEnd"/>
      <w:r>
        <w:rPr>
          <w:rStyle w:val="FontStyle17"/>
          <w:sz w:val="28"/>
        </w:rPr>
        <w:t xml:space="preserve"> технологиям. Также программа раскрывает основные проблемы изучения музыки в детском саду. Особый акцент делается на ознакомлении с различными инновациями в дошкольном музыкальном образовании, нетрадиционными частными и интенсивными методиками.</w:t>
      </w:r>
    </w:p>
    <w:p w:rsidR="00131658" w:rsidRDefault="00131658" w:rsidP="002D6E5B">
      <w:pPr>
        <w:pStyle w:val="Style5"/>
        <w:widowControl/>
        <w:spacing w:line="326" w:lineRule="exact"/>
        <w:ind w:firstLine="547"/>
        <w:jc w:val="both"/>
        <w:rPr>
          <w:rStyle w:val="FontStyle17"/>
          <w:sz w:val="28"/>
        </w:rPr>
      </w:pPr>
    </w:p>
    <w:p w:rsidR="00131658" w:rsidRDefault="00131658" w:rsidP="00B026EF">
      <w:pPr>
        <w:pStyle w:val="Style5"/>
        <w:widowControl/>
        <w:spacing w:line="326" w:lineRule="exact"/>
        <w:ind w:left="708" w:firstLine="708"/>
        <w:jc w:val="both"/>
        <w:rPr>
          <w:rStyle w:val="FontStyle17"/>
          <w:b/>
          <w:sz w:val="28"/>
        </w:rPr>
      </w:pPr>
      <w:r w:rsidRPr="00131658">
        <w:rPr>
          <w:rStyle w:val="FontStyle17"/>
          <w:b/>
          <w:sz w:val="28"/>
        </w:rPr>
        <w:t>Инструктор физического воспитания ДОО</w:t>
      </w:r>
    </w:p>
    <w:p w:rsidR="005D3438" w:rsidRPr="00131658" w:rsidRDefault="005D3438" w:rsidP="002D6E5B">
      <w:pPr>
        <w:pStyle w:val="Style5"/>
        <w:widowControl/>
        <w:spacing w:line="326" w:lineRule="exact"/>
        <w:ind w:firstLine="547"/>
        <w:jc w:val="both"/>
        <w:rPr>
          <w:rStyle w:val="FontStyle17"/>
          <w:b/>
          <w:sz w:val="28"/>
        </w:rPr>
      </w:pPr>
    </w:p>
    <w:p w:rsidR="00131658" w:rsidRDefault="00131658" w:rsidP="00131658">
      <w:pPr>
        <w:pStyle w:val="Style5"/>
        <w:widowControl/>
        <w:spacing w:before="110" w:line="326" w:lineRule="exact"/>
        <w:ind w:firstLine="552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 xml:space="preserve">Программа повышения квалификации рассчитана </w:t>
      </w:r>
      <w:r>
        <w:rPr>
          <w:rStyle w:val="FontStyle17"/>
          <w:sz w:val="28"/>
        </w:rPr>
        <w:t>на 78 час и включаем в себя четыре блока:</w:t>
      </w:r>
    </w:p>
    <w:p w:rsidR="00131658" w:rsidRPr="00C47BE7" w:rsidRDefault="00131658" w:rsidP="00131658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1.Нормативно-методические основы и ключевые особенности ФГОС дошкольного образования;</w:t>
      </w:r>
    </w:p>
    <w:p w:rsidR="00131658" w:rsidRPr="00C47BE7" w:rsidRDefault="00131658" w:rsidP="00131658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2.Актуальные проблемы дошкольного образования в условиях введения и реализации ФГОС;</w:t>
      </w:r>
    </w:p>
    <w:p w:rsidR="00131658" w:rsidRPr="00C47BE7" w:rsidRDefault="00131658" w:rsidP="00131658">
      <w:pPr>
        <w:pStyle w:val="Style5"/>
        <w:spacing w:before="110" w:line="326" w:lineRule="exact"/>
        <w:ind w:firstLine="552"/>
        <w:jc w:val="both"/>
        <w:rPr>
          <w:rStyle w:val="FontStyle17"/>
          <w:sz w:val="28"/>
        </w:rPr>
      </w:pPr>
      <w:r w:rsidRPr="00C47BE7">
        <w:rPr>
          <w:rStyle w:val="FontStyle17"/>
          <w:sz w:val="28"/>
        </w:rPr>
        <w:t>3.</w:t>
      </w:r>
      <w:r>
        <w:rPr>
          <w:rStyle w:val="FontStyle17"/>
          <w:sz w:val="28"/>
        </w:rPr>
        <w:t xml:space="preserve"> </w:t>
      </w:r>
      <w:r w:rsidRPr="00C47BE7">
        <w:rPr>
          <w:rStyle w:val="FontStyle17"/>
          <w:sz w:val="28"/>
        </w:rPr>
        <w:t>Современные педагогические технологии;</w:t>
      </w:r>
    </w:p>
    <w:p w:rsidR="00131658" w:rsidRDefault="00131658" w:rsidP="00131658">
      <w:pPr>
        <w:pStyle w:val="Style5"/>
        <w:widowControl/>
        <w:spacing w:before="110" w:line="326" w:lineRule="exact"/>
        <w:ind w:firstLine="552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4</w:t>
      </w:r>
      <w:r w:rsidRPr="00C47BE7">
        <w:rPr>
          <w:rStyle w:val="FontStyle17"/>
          <w:sz w:val="28"/>
        </w:rPr>
        <w:t>.Психологическое сопровождение педагогического взаимодействия в условиях реализации ФГОС.</w:t>
      </w:r>
    </w:p>
    <w:p w:rsidR="00C13391" w:rsidRDefault="00C13391" w:rsidP="00C133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391" w:rsidRPr="00C13391" w:rsidRDefault="00C13391" w:rsidP="00C133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</w:t>
      </w:r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данному направлению включает в себя ряд ключевых моментов: </w:t>
      </w:r>
    </w:p>
    <w:p w:rsidR="00C13391" w:rsidRDefault="00C13391" w:rsidP="00C13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комплекса мер по организации </w:t>
      </w:r>
      <w:proofErr w:type="spellStart"/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позволяющей обеспечивать их гармоничное развитие и повышать качество </w:t>
      </w:r>
      <w:proofErr w:type="spellStart"/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работы; </w:t>
      </w:r>
    </w:p>
    <w:p w:rsidR="00C13391" w:rsidRPr="00C13391" w:rsidRDefault="00C13391" w:rsidP="00C13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ривитие учащимся традиций бережного отношения человека к собственному 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391" w:rsidRPr="00C13391" w:rsidRDefault="00C13391" w:rsidP="00C13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всесторонней помощи семье в укреплении здоровья детей и приобщению их к здоровому образу жизни. </w:t>
      </w:r>
    </w:p>
    <w:p w:rsidR="00C13391" w:rsidRDefault="00C13391" w:rsidP="002D6E5B">
      <w:pPr>
        <w:pStyle w:val="Style5"/>
        <w:widowControl/>
        <w:spacing w:line="326" w:lineRule="exact"/>
        <w:ind w:firstLine="547"/>
        <w:jc w:val="both"/>
        <w:rPr>
          <w:b/>
          <w:sz w:val="28"/>
          <w:szCs w:val="28"/>
        </w:rPr>
      </w:pPr>
    </w:p>
    <w:p w:rsidR="000E6484" w:rsidRDefault="000E6484" w:rsidP="00B026EF">
      <w:pPr>
        <w:pStyle w:val="Style5"/>
        <w:widowControl/>
        <w:spacing w:line="326" w:lineRule="exact"/>
        <w:ind w:left="2124" w:firstLine="708"/>
        <w:jc w:val="both"/>
        <w:rPr>
          <w:b/>
          <w:sz w:val="28"/>
          <w:szCs w:val="28"/>
        </w:rPr>
      </w:pPr>
      <w:r w:rsidRPr="000E6484">
        <w:rPr>
          <w:b/>
          <w:sz w:val="28"/>
          <w:szCs w:val="28"/>
        </w:rPr>
        <w:t>Повара ДОО</w:t>
      </w:r>
    </w:p>
    <w:p w:rsidR="000E6484" w:rsidRDefault="000E6484" w:rsidP="002D6E5B">
      <w:pPr>
        <w:pStyle w:val="Style5"/>
        <w:widowControl/>
        <w:spacing w:line="326" w:lineRule="exact"/>
        <w:ind w:firstLine="547"/>
        <w:jc w:val="both"/>
        <w:rPr>
          <w:b/>
          <w:sz w:val="28"/>
          <w:szCs w:val="28"/>
        </w:rPr>
      </w:pPr>
    </w:p>
    <w:p w:rsidR="000E6484" w:rsidRPr="000E6484" w:rsidRDefault="000E6484" w:rsidP="002D6E5B">
      <w:pPr>
        <w:pStyle w:val="Style5"/>
        <w:widowControl/>
        <w:spacing w:line="326" w:lineRule="exact"/>
        <w:ind w:firstLine="547"/>
        <w:jc w:val="both"/>
        <w:rPr>
          <w:sz w:val="28"/>
          <w:szCs w:val="28"/>
        </w:rPr>
      </w:pPr>
      <w:r w:rsidRPr="000E6484">
        <w:rPr>
          <w:sz w:val="28"/>
          <w:szCs w:val="28"/>
        </w:rPr>
        <w:t>Программа повышения квалификации рассчитана на 78 час и включаем в себя четыре блока:</w:t>
      </w:r>
    </w:p>
    <w:p w:rsidR="000E6484" w:rsidRDefault="000E6484" w:rsidP="002D6E5B">
      <w:pPr>
        <w:pStyle w:val="Style5"/>
        <w:widowControl/>
        <w:spacing w:line="326" w:lineRule="exac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24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74245">
        <w:rPr>
          <w:sz w:val="28"/>
          <w:szCs w:val="28"/>
        </w:rPr>
        <w:t>Нормативно-правовое обеспечение деятельности повара ДОО</w:t>
      </w:r>
    </w:p>
    <w:p w:rsidR="00274245" w:rsidRDefault="00274245" w:rsidP="002D6E5B">
      <w:pPr>
        <w:pStyle w:val="Style5"/>
        <w:widowControl/>
        <w:spacing w:line="326" w:lineRule="exac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питания детей.</w:t>
      </w:r>
    </w:p>
    <w:p w:rsidR="00274245" w:rsidRDefault="00274245" w:rsidP="002D6E5B">
      <w:pPr>
        <w:pStyle w:val="Style5"/>
        <w:widowControl/>
        <w:spacing w:line="326" w:lineRule="exac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3. Психолого-педагогические аспекты организации питания детей дошкольного возраста.</w:t>
      </w:r>
    </w:p>
    <w:p w:rsidR="00274245" w:rsidRPr="000E6484" w:rsidRDefault="00274245" w:rsidP="002D6E5B">
      <w:pPr>
        <w:pStyle w:val="Style5"/>
        <w:widowControl/>
        <w:spacing w:line="326" w:lineRule="exact"/>
        <w:ind w:firstLine="547"/>
        <w:jc w:val="both"/>
        <w:rPr>
          <w:b/>
          <w:sz w:val="28"/>
          <w:szCs w:val="28"/>
        </w:rPr>
      </w:pPr>
    </w:p>
    <w:p w:rsidR="002D6E5B" w:rsidRDefault="002D6E5B" w:rsidP="002D6E5B">
      <w:pPr>
        <w:pStyle w:val="Style4"/>
        <w:widowControl/>
        <w:spacing w:line="240" w:lineRule="exact"/>
        <w:ind w:left="734"/>
        <w:jc w:val="both"/>
        <w:rPr>
          <w:sz w:val="28"/>
          <w:szCs w:val="28"/>
        </w:rPr>
      </w:pPr>
    </w:p>
    <w:p w:rsidR="002D6E5B" w:rsidRDefault="002D6E5B" w:rsidP="00B026EF">
      <w:pPr>
        <w:pStyle w:val="Style4"/>
        <w:widowControl/>
        <w:spacing w:before="5" w:line="240" w:lineRule="auto"/>
        <w:ind w:left="1428"/>
        <w:jc w:val="both"/>
        <w:rPr>
          <w:rStyle w:val="FontStyle14"/>
          <w:sz w:val="28"/>
          <w:szCs w:val="28"/>
        </w:rPr>
      </w:pPr>
      <w:r w:rsidRPr="00274245">
        <w:rPr>
          <w:rStyle w:val="FontStyle14"/>
          <w:sz w:val="28"/>
          <w:szCs w:val="28"/>
        </w:rPr>
        <w:t>Начальные классы</w:t>
      </w:r>
    </w:p>
    <w:p w:rsidR="00274245" w:rsidRPr="00274245" w:rsidRDefault="00274245" w:rsidP="002D6E5B">
      <w:pPr>
        <w:pStyle w:val="Style4"/>
        <w:widowControl/>
        <w:spacing w:before="5" w:line="240" w:lineRule="auto"/>
        <w:ind w:left="734"/>
        <w:jc w:val="both"/>
        <w:rPr>
          <w:b/>
          <w:bCs/>
          <w:sz w:val="28"/>
          <w:szCs w:val="28"/>
        </w:rPr>
      </w:pPr>
    </w:p>
    <w:p w:rsidR="002D6E5B" w:rsidRDefault="002D6E5B" w:rsidP="002D6E5B">
      <w:pPr>
        <w:pStyle w:val="Style5"/>
        <w:widowControl/>
        <w:spacing w:before="82" w:line="331" w:lineRule="exact"/>
        <w:ind w:firstLine="518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 xml:space="preserve">Программа повышения квалификации рассчитана на </w:t>
      </w:r>
      <w:r w:rsidR="000E6484">
        <w:rPr>
          <w:rStyle w:val="FontStyle17"/>
          <w:sz w:val="28"/>
        </w:rPr>
        <w:t>78</w:t>
      </w:r>
      <w:r>
        <w:rPr>
          <w:rStyle w:val="FontStyle17"/>
          <w:sz w:val="28"/>
        </w:rPr>
        <w:t xml:space="preserve"> час</w:t>
      </w:r>
      <w:proofErr w:type="gramStart"/>
      <w:r>
        <w:rPr>
          <w:rStyle w:val="FontStyle17"/>
          <w:sz w:val="28"/>
        </w:rPr>
        <w:t>.</w:t>
      </w:r>
      <w:proofErr w:type="gramEnd"/>
      <w:r>
        <w:rPr>
          <w:rStyle w:val="FontStyle17"/>
          <w:sz w:val="28"/>
        </w:rPr>
        <w:t xml:space="preserve"> и включае</w:t>
      </w:r>
      <w:r w:rsidR="000E6484">
        <w:rPr>
          <w:rStyle w:val="FontStyle17"/>
          <w:sz w:val="28"/>
        </w:rPr>
        <w:t>т</w:t>
      </w:r>
      <w:r>
        <w:rPr>
          <w:rStyle w:val="FontStyle17"/>
          <w:sz w:val="28"/>
        </w:rPr>
        <w:t xml:space="preserve"> в себя </w:t>
      </w:r>
      <w:r w:rsidR="000E6484">
        <w:rPr>
          <w:rStyle w:val="FontStyle17"/>
          <w:sz w:val="28"/>
        </w:rPr>
        <w:t xml:space="preserve">четыре </w:t>
      </w:r>
      <w:r>
        <w:rPr>
          <w:rStyle w:val="FontStyle17"/>
          <w:sz w:val="28"/>
        </w:rPr>
        <w:t>блок</w:t>
      </w:r>
      <w:r w:rsidR="000E6484">
        <w:rPr>
          <w:rStyle w:val="FontStyle17"/>
          <w:sz w:val="28"/>
        </w:rPr>
        <w:t>а</w:t>
      </w:r>
      <w:r>
        <w:rPr>
          <w:rStyle w:val="FontStyle17"/>
          <w:sz w:val="28"/>
        </w:rPr>
        <w:t>:</w:t>
      </w:r>
    </w:p>
    <w:p w:rsidR="000E6484" w:rsidRPr="000E6484" w:rsidRDefault="000E6484" w:rsidP="000E6484">
      <w:pPr>
        <w:pStyle w:val="Style5"/>
        <w:spacing w:before="82" w:line="331" w:lineRule="exact"/>
        <w:ind w:firstLine="518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1</w:t>
      </w:r>
      <w:r w:rsidRPr="000E6484">
        <w:rPr>
          <w:rStyle w:val="FontStyle17"/>
          <w:sz w:val="28"/>
        </w:rPr>
        <w:t>.</w:t>
      </w:r>
      <w:r>
        <w:rPr>
          <w:rStyle w:val="FontStyle17"/>
          <w:sz w:val="28"/>
        </w:rPr>
        <w:t xml:space="preserve"> </w:t>
      </w:r>
      <w:r w:rsidRPr="000E6484">
        <w:rPr>
          <w:rStyle w:val="FontStyle17"/>
          <w:sz w:val="28"/>
        </w:rPr>
        <w:t>Нормативно - методологические основы и ключевые особенности ФГОС НОО.</w:t>
      </w:r>
    </w:p>
    <w:p w:rsidR="000E6484" w:rsidRPr="000E6484" w:rsidRDefault="000E6484" w:rsidP="000E6484">
      <w:pPr>
        <w:pStyle w:val="Style5"/>
        <w:spacing w:before="82" w:line="331" w:lineRule="exact"/>
        <w:ind w:firstLine="518"/>
        <w:jc w:val="both"/>
        <w:rPr>
          <w:rStyle w:val="FontStyle17"/>
          <w:sz w:val="28"/>
        </w:rPr>
      </w:pPr>
      <w:r w:rsidRPr="000E6484">
        <w:rPr>
          <w:rStyle w:val="FontStyle17"/>
          <w:sz w:val="28"/>
        </w:rPr>
        <w:t>2.</w:t>
      </w:r>
      <w:r>
        <w:rPr>
          <w:rStyle w:val="FontStyle17"/>
          <w:sz w:val="28"/>
        </w:rPr>
        <w:t xml:space="preserve"> </w:t>
      </w:r>
      <w:r w:rsidRPr="000E6484">
        <w:rPr>
          <w:rStyle w:val="FontStyle17"/>
          <w:sz w:val="28"/>
        </w:rPr>
        <w:t>Актуальные проблемы преподавания в начальных классах в условиях реализации ФГОС НОО.</w:t>
      </w:r>
    </w:p>
    <w:p w:rsidR="000E6484" w:rsidRPr="000E6484" w:rsidRDefault="000E6484" w:rsidP="000E6484">
      <w:pPr>
        <w:pStyle w:val="Style5"/>
        <w:spacing w:before="82" w:line="331" w:lineRule="exact"/>
        <w:ind w:firstLine="518"/>
        <w:jc w:val="both"/>
        <w:rPr>
          <w:rStyle w:val="FontStyle17"/>
          <w:sz w:val="28"/>
        </w:rPr>
      </w:pPr>
      <w:r w:rsidRPr="000E6484">
        <w:rPr>
          <w:rStyle w:val="FontStyle17"/>
          <w:sz w:val="28"/>
        </w:rPr>
        <w:t>3.</w:t>
      </w:r>
      <w:r>
        <w:rPr>
          <w:rStyle w:val="FontStyle17"/>
          <w:sz w:val="28"/>
        </w:rPr>
        <w:t xml:space="preserve"> </w:t>
      </w:r>
      <w:r w:rsidRPr="000E6484">
        <w:rPr>
          <w:rStyle w:val="FontStyle17"/>
          <w:sz w:val="28"/>
        </w:rPr>
        <w:t>Современные педагогические технологии в начальной школе.</w:t>
      </w:r>
    </w:p>
    <w:p w:rsidR="000E6484" w:rsidRDefault="000E6484" w:rsidP="000E6484">
      <w:pPr>
        <w:pStyle w:val="Style5"/>
        <w:widowControl/>
        <w:spacing w:before="82" w:line="331" w:lineRule="exact"/>
        <w:ind w:firstLine="518"/>
        <w:jc w:val="both"/>
        <w:rPr>
          <w:rStyle w:val="FontStyle17"/>
          <w:sz w:val="28"/>
        </w:rPr>
      </w:pPr>
      <w:r w:rsidRPr="000E6484">
        <w:rPr>
          <w:rStyle w:val="FontStyle17"/>
          <w:sz w:val="28"/>
        </w:rPr>
        <w:t>4.Психологическое сопровождение педагогического взаимодействия в условиях реализации ФГОС.</w:t>
      </w:r>
    </w:p>
    <w:p w:rsidR="000E6484" w:rsidRDefault="000E6484" w:rsidP="002D6E5B">
      <w:pPr>
        <w:pStyle w:val="Style5"/>
        <w:widowControl/>
        <w:spacing w:before="82" w:line="331" w:lineRule="exact"/>
        <w:ind w:firstLine="518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9"/>
        <w:widowControl/>
        <w:spacing w:before="82" w:line="331" w:lineRule="exact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В ней освещены ведущие направления развития современного образования, основные концепции образовательной деятельности (</w:t>
      </w:r>
      <w:proofErr w:type="spellStart"/>
      <w:r>
        <w:rPr>
          <w:rStyle w:val="FontStyle17"/>
          <w:sz w:val="28"/>
        </w:rPr>
        <w:t>гуманизации</w:t>
      </w:r>
      <w:proofErr w:type="spellEnd"/>
      <w:r>
        <w:rPr>
          <w:rStyle w:val="FontStyle17"/>
          <w:sz w:val="28"/>
        </w:rPr>
        <w:t xml:space="preserve">, демократизации образования, основы развивающею обучения). Особое внимание уделяется современным педагогическим технологиям, информационным технологиям и их использованию в работе учителя, </w:t>
      </w:r>
      <w:proofErr w:type="spellStart"/>
      <w:r>
        <w:rPr>
          <w:rStyle w:val="FontStyle17"/>
          <w:sz w:val="28"/>
        </w:rPr>
        <w:t>здоровьесберегащим</w:t>
      </w:r>
      <w:proofErr w:type="spellEnd"/>
      <w:r>
        <w:rPr>
          <w:rStyle w:val="FontStyle17"/>
          <w:sz w:val="28"/>
        </w:rPr>
        <w:t xml:space="preserve"> образовательным технологиям.</w:t>
      </w:r>
    </w:p>
    <w:p w:rsidR="002D6E5B" w:rsidRDefault="002D6E5B" w:rsidP="002D6E5B">
      <w:pPr>
        <w:pStyle w:val="Style4"/>
        <w:widowControl/>
        <w:spacing w:line="240" w:lineRule="exact"/>
        <w:ind w:left="490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4"/>
        <w:widowControl/>
        <w:spacing w:line="240" w:lineRule="exact"/>
        <w:ind w:left="490"/>
        <w:jc w:val="both"/>
        <w:rPr>
          <w:rStyle w:val="FontStyle17"/>
          <w:sz w:val="28"/>
        </w:rPr>
      </w:pPr>
    </w:p>
    <w:p w:rsidR="00B026EF" w:rsidRDefault="00B026EF" w:rsidP="002D6E5B">
      <w:pPr>
        <w:pStyle w:val="Style4"/>
        <w:widowControl/>
        <w:spacing w:before="134" w:line="240" w:lineRule="auto"/>
        <w:ind w:left="490" w:firstLine="928"/>
        <w:jc w:val="both"/>
        <w:rPr>
          <w:rStyle w:val="FontStyle14"/>
          <w:sz w:val="28"/>
          <w:szCs w:val="28"/>
        </w:rPr>
      </w:pPr>
    </w:p>
    <w:p w:rsidR="00B026EF" w:rsidRDefault="00B026EF" w:rsidP="002D6E5B">
      <w:pPr>
        <w:pStyle w:val="Style4"/>
        <w:widowControl/>
        <w:spacing w:before="134" w:line="240" w:lineRule="auto"/>
        <w:ind w:left="490" w:firstLine="928"/>
        <w:jc w:val="both"/>
        <w:rPr>
          <w:rStyle w:val="FontStyle14"/>
          <w:sz w:val="28"/>
          <w:szCs w:val="28"/>
        </w:rPr>
      </w:pPr>
    </w:p>
    <w:p w:rsidR="002D6E5B" w:rsidRDefault="002D6E5B" w:rsidP="00B026EF">
      <w:pPr>
        <w:pStyle w:val="Style4"/>
        <w:widowControl/>
        <w:spacing w:before="134" w:line="240" w:lineRule="auto"/>
        <w:ind w:left="1904" w:firstLine="928"/>
        <w:jc w:val="both"/>
        <w:rPr>
          <w:rStyle w:val="FontStyle14"/>
          <w:sz w:val="28"/>
          <w:szCs w:val="28"/>
        </w:rPr>
      </w:pPr>
      <w:r w:rsidRPr="00131658">
        <w:rPr>
          <w:rStyle w:val="FontStyle14"/>
          <w:sz w:val="28"/>
          <w:szCs w:val="28"/>
        </w:rPr>
        <w:lastRenderedPageBreak/>
        <w:t>Музыка</w:t>
      </w:r>
    </w:p>
    <w:p w:rsidR="00B026EF" w:rsidRPr="00131658" w:rsidRDefault="00B026EF" w:rsidP="00B026EF">
      <w:pPr>
        <w:pStyle w:val="Style4"/>
        <w:widowControl/>
        <w:spacing w:before="134" w:line="240" w:lineRule="auto"/>
        <w:ind w:left="1904" w:firstLine="928"/>
        <w:jc w:val="both"/>
        <w:rPr>
          <w:rStyle w:val="FontStyle14"/>
          <w:sz w:val="28"/>
          <w:szCs w:val="28"/>
        </w:rPr>
      </w:pPr>
    </w:p>
    <w:p w:rsidR="002D6E5B" w:rsidRDefault="002D6E5B" w:rsidP="002D6E5B">
      <w:pPr>
        <w:pStyle w:val="Style5"/>
        <w:widowControl/>
        <w:spacing w:before="115" w:line="331" w:lineRule="exact"/>
        <w:ind w:firstLine="485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Основное содержание данной программы и ее назначение направлены на углубление знаний учителей музыки по актуальным проблемам теории, методики и практики обучения учащихся школ в условиях модернизации профессиональных навыков с целью совершенствования педагогическою мастерства.</w:t>
      </w:r>
    </w:p>
    <w:p w:rsidR="002D6E5B" w:rsidRDefault="002D6E5B" w:rsidP="000E6484">
      <w:pPr>
        <w:pStyle w:val="Style5"/>
        <w:widowControl/>
        <w:spacing w:before="91" w:line="276" w:lineRule="auto"/>
        <w:ind w:firstLine="562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Программа повышения квалификации рассчитана на 1</w:t>
      </w:r>
      <w:r w:rsidR="00D55D5B">
        <w:rPr>
          <w:rStyle w:val="FontStyle17"/>
          <w:sz w:val="28"/>
        </w:rPr>
        <w:t>08</w:t>
      </w:r>
      <w:r>
        <w:rPr>
          <w:rStyle w:val="FontStyle17"/>
          <w:sz w:val="28"/>
        </w:rPr>
        <w:t xml:space="preserve"> час</w:t>
      </w:r>
      <w:proofErr w:type="gramStart"/>
      <w:r>
        <w:rPr>
          <w:rStyle w:val="FontStyle17"/>
          <w:sz w:val="28"/>
        </w:rPr>
        <w:t>.</w:t>
      </w:r>
      <w:proofErr w:type="gramEnd"/>
      <w:r>
        <w:rPr>
          <w:rStyle w:val="FontStyle17"/>
          <w:sz w:val="28"/>
        </w:rPr>
        <w:t xml:space="preserve"> и включает в себя </w:t>
      </w:r>
      <w:r w:rsidR="00D55D5B">
        <w:rPr>
          <w:rStyle w:val="FontStyle17"/>
          <w:sz w:val="28"/>
        </w:rPr>
        <w:t xml:space="preserve">четыре </w:t>
      </w:r>
      <w:r>
        <w:rPr>
          <w:rStyle w:val="FontStyle17"/>
          <w:sz w:val="28"/>
        </w:rPr>
        <w:t>блок</w:t>
      </w:r>
      <w:r w:rsidR="00D55D5B">
        <w:rPr>
          <w:rStyle w:val="FontStyle17"/>
          <w:sz w:val="28"/>
        </w:rPr>
        <w:t>а</w:t>
      </w:r>
      <w:r>
        <w:rPr>
          <w:rStyle w:val="FontStyle17"/>
          <w:sz w:val="28"/>
        </w:rPr>
        <w:t>:</w:t>
      </w:r>
    </w:p>
    <w:p w:rsidR="00D55D5B" w:rsidRPr="00D55D5B" w:rsidRDefault="00D55D5B" w:rsidP="000E6484">
      <w:pPr>
        <w:pStyle w:val="Style5"/>
        <w:spacing w:line="276" w:lineRule="auto"/>
        <w:jc w:val="both"/>
        <w:rPr>
          <w:rStyle w:val="FontStyle17"/>
          <w:sz w:val="28"/>
        </w:rPr>
      </w:pPr>
      <w:r w:rsidRPr="00D55D5B">
        <w:rPr>
          <w:rStyle w:val="FontStyle17"/>
          <w:sz w:val="28"/>
        </w:rPr>
        <w:t>1.</w:t>
      </w:r>
      <w:r w:rsidRPr="00D55D5B">
        <w:rPr>
          <w:rStyle w:val="FontStyle17"/>
          <w:sz w:val="28"/>
        </w:rPr>
        <w:tab/>
        <w:t xml:space="preserve">Нормативно-методические основы и ключевые особенности ФГОС </w:t>
      </w:r>
      <w:r>
        <w:rPr>
          <w:rStyle w:val="FontStyle17"/>
          <w:sz w:val="28"/>
        </w:rPr>
        <w:t>обще</w:t>
      </w:r>
      <w:r w:rsidRPr="00D55D5B">
        <w:rPr>
          <w:rStyle w:val="FontStyle17"/>
          <w:sz w:val="28"/>
        </w:rPr>
        <w:t>го образования;</w:t>
      </w:r>
    </w:p>
    <w:p w:rsidR="00D55D5B" w:rsidRPr="00D55D5B" w:rsidRDefault="00D55D5B" w:rsidP="000E6484">
      <w:pPr>
        <w:pStyle w:val="Style5"/>
        <w:spacing w:line="276" w:lineRule="auto"/>
        <w:jc w:val="both"/>
        <w:rPr>
          <w:rStyle w:val="FontStyle17"/>
          <w:sz w:val="28"/>
        </w:rPr>
      </w:pPr>
      <w:r w:rsidRPr="00D55D5B">
        <w:rPr>
          <w:rStyle w:val="FontStyle17"/>
          <w:sz w:val="28"/>
        </w:rPr>
        <w:t>2.</w:t>
      </w:r>
      <w:r w:rsidRPr="00D55D5B">
        <w:rPr>
          <w:rStyle w:val="FontStyle17"/>
          <w:sz w:val="28"/>
        </w:rPr>
        <w:tab/>
        <w:t xml:space="preserve">Актуальные проблемы </w:t>
      </w:r>
      <w:r>
        <w:rPr>
          <w:rStyle w:val="FontStyle17"/>
          <w:sz w:val="28"/>
        </w:rPr>
        <w:t xml:space="preserve">преподавания музыки </w:t>
      </w:r>
      <w:r w:rsidRPr="00D55D5B">
        <w:rPr>
          <w:rStyle w:val="FontStyle17"/>
          <w:sz w:val="28"/>
        </w:rPr>
        <w:t>в условиях введения и реализации ФГОС;</w:t>
      </w:r>
    </w:p>
    <w:p w:rsidR="00D55D5B" w:rsidRPr="00D55D5B" w:rsidRDefault="00D55D5B" w:rsidP="000E6484">
      <w:pPr>
        <w:pStyle w:val="Style5"/>
        <w:spacing w:line="276" w:lineRule="auto"/>
        <w:jc w:val="both"/>
        <w:rPr>
          <w:rStyle w:val="FontStyle17"/>
          <w:sz w:val="28"/>
        </w:rPr>
      </w:pPr>
      <w:r w:rsidRPr="00D55D5B">
        <w:rPr>
          <w:rStyle w:val="FontStyle17"/>
          <w:sz w:val="28"/>
        </w:rPr>
        <w:t>3.</w:t>
      </w:r>
      <w:r w:rsidRPr="00D55D5B">
        <w:rPr>
          <w:rStyle w:val="FontStyle17"/>
          <w:sz w:val="28"/>
        </w:rPr>
        <w:tab/>
        <w:t>Современные педагогические технологии;</w:t>
      </w:r>
    </w:p>
    <w:p w:rsidR="00D55D5B" w:rsidRPr="00D55D5B" w:rsidRDefault="00D55D5B" w:rsidP="000E6484">
      <w:pPr>
        <w:pStyle w:val="Style5"/>
        <w:spacing w:line="276" w:lineRule="auto"/>
        <w:jc w:val="both"/>
        <w:rPr>
          <w:rStyle w:val="FontStyle17"/>
          <w:sz w:val="28"/>
        </w:rPr>
      </w:pPr>
      <w:r w:rsidRPr="00D55D5B">
        <w:rPr>
          <w:rStyle w:val="FontStyle17"/>
          <w:sz w:val="28"/>
        </w:rPr>
        <w:t>4.</w:t>
      </w:r>
      <w:r w:rsidRPr="00D55D5B">
        <w:rPr>
          <w:rStyle w:val="FontStyle17"/>
          <w:sz w:val="28"/>
        </w:rPr>
        <w:tab/>
        <w:t>Психологическое сопровождение педагогического взаимодействия в условиях реализации ФГОС</w:t>
      </w:r>
    </w:p>
    <w:p w:rsidR="00D55D5B" w:rsidRDefault="00D55D5B" w:rsidP="00D55D5B">
      <w:pPr>
        <w:pStyle w:val="Style5"/>
        <w:widowControl/>
        <w:spacing w:line="240" w:lineRule="exact"/>
        <w:ind w:firstLine="0"/>
        <w:jc w:val="both"/>
        <w:rPr>
          <w:rStyle w:val="FontStyle17"/>
          <w:sz w:val="28"/>
        </w:rPr>
      </w:pPr>
      <w:r w:rsidRPr="00D55D5B">
        <w:rPr>
          <w:rStyle w:val="FontStyle17"/>
          <w:sz w:val="28"/>
        </w:rPr>
        <w:tab/>
      </w:r>
    </w:p>
    <w:p w:rsidR="00D55D5B" w:rsidRDefault="00D55D5B" w:rsidP="002D6E5B">
      <w:pPr>
        <w:pStyle w:val="Style5"/>
        <w:widowControl/>
        <w:spacing w:line="240" w:lineRule="exact"/>
        <w:ind w:firstLine="0"/>
        <w:jc w:val="both"/>
        <w:rPr>
          <w:rStyle w:val="FontStyle17"/>
          <w:sz w:val="28"/>
        </w:rPr>
      </w:pPr>
    </w:p>
    <w:p w:rsidR="002D6E5B" w:rsidRDefault="002D6E5B" w:rsidP="002D6E5B">
      <w:pPr>
        <w:pStyle w:val="Style5"/>
        <w:widowControl/>
        <w:spacing w:before="82" w:line="331" w:lineRule="exact"/>
        <w:ind w:firstLine="576"/>
        <w:jc w:val="both"/>
        <w:rPr>
          <w:rStyle w:val="FontStyle17"/>
          <w:sz w:val="28"/>
        </w:rPr>
      </w:pPr>
      <w:r>
        <w:rPr>
          <w:rStyle w:val="FontStyle17"/>
          <w:sz w:val="28"/>
        </w:rPr>
        <w:t>Структура и содержательное наполнение программы отражаем логику движения от общих, базовых для современного образования в целом вопросов к более частным, которые непосредственно раскрывают организационные, диагностические и методические аспекты музыкального образования.</w:t>
      </w:r>
    </w:p>
    <w:p w:rsidR="002D6E5B" w:rsidRDefault="002D6E5B" w:rsidP="002D6E5B"/>
    <w:p w:rsidR="00230778" w:rsidRDefault="00230778"/>
    <w:sectPr w:rsidR="00230778" w:rsidSect="002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968EBE"/>
    <w:lvl w:ilvl="0">
      <w:numFmt w:val="bullet"/>
      <w:lvlText w:val="*"/>
      <w:lvlJc w:val="left"/>
      <w:pPr>
        <w:ind w:left="142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D0272E"/>
    <w:multiLevelType w:val="singleLevel"/>
    <w:tmpl w:val="7708E01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BF0ED1"/>
    <w:multiLevelType w:val="singleLevel"/>
    <w:tmpl w:val="383CB346"/>
    <w:lvl w:ilvl="0">
      <w:start w:val="1"/>
      <w:numFmt w:val="decimal"/>
      <w:lvlText w:val="%1."/>
      <w:legacy w:legacy="1" w:legacySpace="0" w:legacyIndent="27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AC0D79"/>
    <w:multiLevelType w:val="singleLevel"/>
    <w:tmpl w:val="08B69AE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B82C9F"/>
    <w:multiLevelType w:val="singleLevel"/>
    <w:tmpl w:val="264CA30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DEC5F0D"/>
    <w:multiLevelType w:val="singleLevel"/>
    <w:tmpl w:val="7708E01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E5B"/>
    <w:rsid w:val="000E6484"/>
    <w:rsid w:val="00116074"/>
    <w:rsid w:val="00131658"/>
    <w:rsid w:val="00230778"/>
    <w:rsid w:val="00274245"/>
    <w:rsid w:val="002D6E5B"/>
    <w:rsid w:val="005508E6"/>
    <w:rsid w:val="005D3438"/>
    <w:rsid w:val="008131A0"/>
    <w:rsid w:val="00877E4D"/>
    <w:rsid w:val="008D3487"/>
    <w:rsid w:val="009519F7"/>
    <w:rsid w:val="00A13100"/>
    <w:rsid w:val="00AF495B"/>
    <w:rsid w:val="00B026EF"/>
    <w:rsid w:val="00B334C7"/>
    <w:rsid w:val="00B55EB7"/>
    <w:rsid w:val="00B80C8F"/>
    <w:rsid w:val="00BA32F8"/>
    <w:rsid w:val="00BD0F22"/>
    <w:rsid w:val="00C13391"/>
    <w:rsid w:val="00C15685"/>
    <w:rsid w:val="00C47BE7"/>
    <w:rsid w:val="00CB0502"/>
    <w:rsid w:val="00D55D5B"/>
    <w:rsid w:val="00DD515D"/>
    <w:rsid w:val="00DF6D3D"/>
    <w:rsid w:val="00F0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B6C5F2-F321-4E78-86DC-7285766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0F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D0F2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D0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0F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0F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D0F2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F22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D0F22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D0F22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D0F22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D0F2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BD0F22"/>
    <w:rPr>
      <w:rFonts w:ascii="Calibri" w:hAnsi="Calibri"/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D0F22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0F22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BD0F22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BD0F2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D0F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D0F22"/>
    <w:rPr>
      <w:sz w:val="24"/>
      <w:szCs w:val="24"/>
      <w:lang w:eastAsia="ar-SA"/>
    </w:rPr>
  </w:style>
  <w:style w:type="paragraph" w:styleId="a9">
    <w:name w:val="List Paragraph"/>
    <w:basedOn w:val="a"/>
    <w:qFormat/>
    <w:rsid w:val="00BD0F22"/>
    <w:pPr>
      <w:ind w:left="720"/>
    </w:pPr>
    <w:rPr>
      <w:sz w:val="26"/>
    </w:rPr>
  </w:style>
  <w:style w:type="paragraph" w:customStyle="1" w:styleId="Style1">
    <w:name w:val="Style1"/>
    <w:basedOn w:val="a"/>
    <w:uiPriority w:val="99"/>
    <w:rsid w:val="002D6E5B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5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6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D6E5B"/>
    <w:pPr>
      <w:widowControl w:val="0"/>
      <w:autoSpaceDE w:val="0"/>
      <w:autoSpaceDN w:val="0"/>
      <w:adjustRightInd w:val="0"/>
      <w:spacing w:after="0" w:line="350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5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D6E5B"/>
    <w:pPr>
      <w:widowControl w:val="0"/>
      <w:autoSpaceDE w:val="0"/>
      <w:autoSpaceDN w:val="0"/>
      <w:adjustRightInd w:val="0"/>
      <w:spacing w:after="0" w:line="341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D6E5B"/>
    <w:pPr>
      <w:widowControl w:val="0"/>
      <w:autoSpaceDE w:val="0"/>
      <w:autoSpaceDN w:val="0"/>
      <w:adjustRightInd w:val="0"/>
      <w:spacing w:after="0" w:line="643" w:lineRule="exact"/>
      <w:ind w:firstLine="1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6" w:lineRule="exact"/>
      <w:ind w:hanging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D6E5B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D6E5B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D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D6E5B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32">
    <w:name w:val="Font Style32"/>
    <w:basedOn w:val="a0"/>
    <w:uiPriority w:val="99"/>
    <w:rsid w:val="002D6E5B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2D6E5B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37">
    <w:name w:val="Font Style37"/>
    <w:basedOn w:val="a0"/>
    <w:uiPriority w:val="99"/>
    <w:rsid w:val="002D6E5B"/>
    <w:rPr>
      <w:rFonts w:ascii="Times New Roman" w:hAnsi="Times New Roman" w:cs="Times New Roman" w:hint="default"/>
      <w:spacing w:val="10"/>
      <w:sz w:val="30"/>
      <w:szCs w:val="30"/>
    </w:rPr>
  </w:style>
  <w:style w:type="character" w:customStyle="1" w:styleId="FontStyle38">
    <w:name w:val="Font Style38"/>
    <w:basedOn w:val="a0"/>
    <w:uiPriority w:val="99"/>
    <w:rsid w:val="002D6E5B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40">
    <w:name w:val="Font Style40"/>
    <w:basedOn w:val="a0"/>
    <w:uiPriority w:val="99"/>
    <w:rsid w:val="002D6E5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2D6E5B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uiPriority w:val="99"/>
    <w:rsid w:val="002D6E5B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44">
    <w:name w:val="Font Style44"/>
    <w:basedOn w:val="a0"/>
    <w:uiPriority w:val="99"/>
    <w:rsid w:val="002D6E5B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D6E5B"/>
    <w:rPr>
      <w:rFonts w:ascii="Times New Roman" w:hAnsi="Times New Roman" w:cs="Times New Roman" w:hint="default"/>
      <w:b/>
      <w:bCs/>
      <w:i/>
      <w:iCs/>
      <w:spacing w:val="-10"/>
      <w:sz w:val="16"/>
      <w:szCs w:val="16"/>
    </w:rPr>
  </w:style>
  <w:style w:type="character" w:customStyle="1" w:styleId="FontStyle46">
    <w:name w:val="Font Style46"/>
    <w:basedOn w:val="a0"/>
    <w:uiPriority w:val="99"/>
    <w:rsid w:val="002D6E5B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basedOn w:val="a0"/>
    <w:uiPriority w:val="99"/>
    <w:rsid w:val="002D6E5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2D6E5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2D6E5B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17">
    <w:name w:val="Font Style17"/>
    <w:basedOn w:val="a0"/>
    <w:uiPriority w:val="99"/>
    <w:rsid w:val="002D6E5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dcterms:created xsi:type="dcterms:W3CDTF">2017-10-12T21:57:00Z</dcterms:created>
  <dcterms:modified xsi:type="dcterms:W3CDTF">2017-11-14T07:18:00Z</dcterms:modified>
</cp:coreProperties>
</file>