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AE" w:rsidRDefault="00C657AE" w:rsidP="00C657AE">
      <w:pPr>
        <w:widowControl w:val="0"/>
        <w:ind w:firstLine="284"/>
        <w:jc w:val="center"/>
        <w:rPr>
          <w:sz w:val="28"/>
          <w:szCs w:val="28"/>
        </w:rPr>
      </w:pPr>
      <w:r w:rsidRPr="009C0E9F">
        <w:rPr>
          <w:sz w:val="28"/>
          <w:szCs w:val="28"/>
        </w:rPr>
        <w:t>ИНТЕРНЕТ-РЕСУРСЫ</w:t>
      </w:r>
      <w:r>
        <w:rPr>
          <w:sz w:val="28"/>
          <w:szCs w:val="28"/>
        </w:rPr>
        <w:t xml:space="preserve"> (математика)</w:t>
      </w:r>
    </w:p>
    <w:p w:rsidR="002062A8" w:rsidRDefault="002062A8" w:rsidP="00C657AE">
      <w:pPr>
        <w:widowControl w:val="0"/>
        <w:ind w:firstLine="284"/>
        <w:jc w:val="center"/>
        <w:rPr>
          <w:b/>
          <w:sz w:val="28"/>
          <w:szCs w:val="28"/>
        </w:rPr>
      </w:pPr>
    </w:p>
    <w:p w:rsidR="00C657AE" w:rsidRPr="002062A8" w:rsidRDefault="00C657AE" w:rsidP="002062A8">
      <w:pPr>
        <w:widowControl w:val="0"/>
        <w:numPr>
          <w:ilvl w:val="0"/>
          <w:numId w:val="1"/>
        </w:numPr>
        <w:spacing w:line="360" w:lineRule="auto"/>
        <w:ind w:left="0" w:firstLine="284"/>
        <w:jc w:val="both"/>
        <w:rPr>
          <w:noProof/>
        </w:rPr>
      </w:pPr>
      <w:r w:rsidRPr="002062A8">
        <w:rPr>
          <w:noProof/>
        </w:rPr>
        <w:t xml:space="preserve">Единое окно доступа к образовательным ресурсам </w:t>
      </w:r>
      <w:r w:rsidRPr="002062A8">
        <w:rPr>
          <w:noProof/>
          <w:color w:val="548DD4" w:themeColor="text2" w:themeTint="99"/>
        </w:rPr>
        <w:t>-</w:t>
      </w:r>
      <w:hyperlink r:id="rId5" w:history="1">
        <w:r w:rsidRPr="002062A8">
          <w:rPr>
            <w:rFonts w:eastAsia="SimSun"/>
            <w:noProof/>
            <w:color w:val="548DD4" w:themeColor="text2" w:themeTint="99"/>
            <w:lang w:val="en-US"/>
          </w:rPr>
          <w:t>http</w:t>
        </w:r>
        <w:r w:rsidRPr="002062A8">
          <w:rPr>
            <w:rFonts w:eastAsia="SimSun"/>
            <w:noProof/>
            <w:color w:val="548DD4" w:themeColor="text2" w:themeTint="99"/>
          </w:rPr>
          <w:t>://</w:t>
        </w:r>
        <w:r w:rsidRPr="002062A8">
          <w:rPr>
            <w:rFonts w:eastAsia="SimSun"/>
            <w:noProof/>
            <w:color w:val="548DD4" w:themeColor="text2" w:themeTint="99"/>
            <w:lang w:val="en-US"/>
          </w:rPr>
          <w:t>window</w:t>
        </w:r>
        <w:r w:rsidRPr="002062A8">
          <w:rPr>
            <w:rFonts w:eastAsia="SimSun"/>
            <w:noProof/>
            <w:color w:val="548DD4" w:themeColor="text2" w:themeTint="99"/>
          </w:rPr>
          <w:t>.</w:t>
        </w:r>
        <w:r w:rsidRPr="002062A8">
          <w:rPr>
            <w:rFonts w:eastAsia="SimSun"/>
            <w:noProof/>
            <w:color w:val="548DD4" w:themeColor="text2" w:themeTint="99"/>
            <w:lang w:val="en-US"/>
          </w:rPr>
          <w:t>edu</w:t>
        </w:r>
        <w:r w:rsidRPr="002062A8">
          <w:rPr>
            <w:rFonts w:eastAsia="SimSun"/>
            <w:noProof/>
            <w:color w:val="548DD4" w:themeColor="text2" w:themeTint="99"/>
          </w:rPr>
          <w:t>.</w:t>
        </w:r>
        <w:r w:rsidRPr="002062A8">
          <w:rPr>
            <w:rFonts w:eastAsia="SimSun"/>
            <w:noProof/>
            <w:color w:val="548DD4" w:themeColor="text2" w:themeTint="99"/>
            <w:lang w:val="en-US"/>
          </w:rPr>
          <w:t>ru</w:t>
        </w:r>
      </w:hyperlink>
    </w:p>
    <w:p w:rsidR="00C657AE" w:rsidRPr="002062A8" w:rsidRDefault="00C657AE" w:rsidP="002062A8">
      <w:pPr>
        <w:widowControl w:val="0"/>
        <w:spacing w:line="360" w:lineRule="auto"/>
        <w:ind w:firstLine="284"/>
        <w:jc w:val="both"/>
      </w:pPr>
      <w:r w:rsidRPr="002062A8">
        <w:rPr>
          <w:noProof/>
        </w:rPr>
        <w:t xml:space="preserve">    </w:t>
      </w:r>
      <w:r w:rsidRPr="002062A8">
        <w:rPr>
          <w:b/>
        </w:rPr>
        <w:t xml:space="preserve">                                                          </w:t>
      </w:r>
    </w:p>
    <w:p w:rsidR="00C657AE" w:rsidRPr="002062A8" w:rsidRDefault="00682B62" w:rsidP="002062A8">
      <w:pPr>
        <w:widowControl w:val="0"/>
        <w:spacing w:line="360" w:lineRule="auto"/>
        <w:ind w:left="284"/>
        <w:jc w:val="both"/>
        <w:rPr>
          <w:noProof/>
          <w:color w:val="00B0F0"/>
        </w:rPr>
      </w:pPr>
      <w:r w:rsidRPr="002062A8">
        <w:rPr>
          <w:noProof/>
        </w:rPr>
        <w:t xml:space="preserve">2. </w:t>
      </w:r>
      <w:r w:rsidR="00C657AE" w:rsidRPr="002062A8">
        <w:rPr>
          <w:noProof/>
        </w:rPr>
        <w:t>Федеральный портал «Российское образование» -</w:t>
      </w:r>
      <w:hyperlink r:id="rId6" w:history="1">
        <w:r w:rsidR="00C657AE" w:rsidRPr="002062A8">
          <w:rPr>
            <w:rFonts w:eastAsia="SimSun"/>
            <w:noProof/>
            <w:color w:val="00B0F0"/>
            <w:lang w:val="en-US"/>
          </w:rPr>
          <w:t>http</w:t>
        </w:r>
        <w:r w:rsidR="00C657AE" w:rsidRPr="002062A8">
          <w:rPr>
            <w:rFonts w:eastAsia="SimSun"/>
            <w:noProof/>
            <w:color w:val="00B0F0"/>
          </w:rPr>
          <w:t>://</w:t>
        </w:r>
        <w:r w:rsidR="00C657AE" w:rsidRPr="002062A8">
          <w:rPr>
            <w:rFonts w:eastAsia="SimSun"/>
            <w:noProof/>
            <w:color w:val="00B0F0"/>
            <w:lang w:val="en-US"/>
          </w:rPr>
          <w:t>www</w:t>
        </w:r>
        <w:r w:rsidR="00C657AE" w:rsidRPr="002062A8">
          <w:rPr>
            <w:rFonts w:eastAsia="SimSun"/>
            <w:noProof/>
            <w:color w:val="00B0F0"/>
          </w:rPr>
          <w:t>.</w:t>
        </w:r>
        <w:r w:rsidR="00C657AE" w:rsidRPr="002062A8">
          <w:rPr>
            <w:rFonts w:eastAsia="SimSun"/>
            <w:noProof/>
            <w:color w:val="00B0F0"/>
            <w:lang w:val="en-US"/>
          </w:rPr>
          <w:t>edu</w:t>
        </w:r>
        <w:r w:rsidR="00C657AE" w:rsidRPr="002062A8">
          <w:rPr>
            <w:rFonts w:eastAsia="SimSun"/>
            <w:noProof/>
            <w:color w:val="00B0F0"/>
          </w:rPr>
          <w:t>.</w:t>
        </w:r>
        <w:r w:rsidR="00C657AE" w:rsidRPr="002062A8">
          <w:rPr>
            <w:rFonts w:eastAsia="SimSun"/>
            <w:noProof/>
            <w:color w:val="00B0F0"/>
            <w:lang w:val="en-US"/>
          </w:rPr>
          <w:t>ru</w:t>
        </w:r>
      </w:hyperlink>
    </w:p>
    <w:p w:rsidR="00C657AE" w:rsidRPr="002062A8" w:rsidRDefault="00682B62" w:rsidP="002062A8">
      <w:pPr>
        <w:widowControl w:val="0"/>
        <w:spacing w:line="360" w:lineRule="auto"/>
        <w:ind w:left="284"/>
        <w:jc w:val="both"/>
        <w:rPr>
          <w:noProof/>
          <w:color w:val="00B0F0"/>
        </w:rPr>
      </w:pPr>
      <w:r w:rsidRPr="002062A8">
        <w:rPr>
          <w:noProof/>
        </w:rPr>
        <w:t xml:space="preserve">3. </w:t>
      </w:r>
      <w:r w:rsidR="00C657AE" w:rsidRPr="002062A8">
        <w:rPr>
          <w:noProof/>
        </w:rPr>
        <w:t>Российский общеобразовательный портал: основная и средняя школа -</w:t>
      </w:r>
      <w:hyperlink r:id="rId7" w:history="1">
        <w:r w:rsidR="00C657AE" w:rsidRPr="002062A8">
          <w:rPr>
            <w:rStyle w:val="a3"/>
            <w:rFonts w:eastAsia="Lucida Sans Unicode"/>
          </w:rPr>
          <w:t>http://www.edu.ru/</w:t>
        </w:r>
      </w:hyperlink>
      <w:r w:rsidR="000A05A8" w:rsidRPr="002062A8">
        <w:t xml:space="preserve">   </w:t>
      </w:r>
      <w:hyperlink r:id="rId8" w:history="1">
        <w:r w:rsidR="00C657AE" w:rsidRPr="002062A8">
          <w:rPr>
            <w:rFonts w:eastAsia="SimSun"/>
            <w:noProof/>
            <w:color w:val="00B0F0"/>
            <w:lang w:val="en-US"/>
          </w:rPr>
          <w:t>http</w:t>
        </w:r>
        <w:r w:rsidR="00C657AE" w:rsidRPr="002062A8">
          <w:rPr>
            <w:rFonts w:eastAsia="SimSun"/>
            <w:noProof/>
            <w:color w:val="00B0F0"/>
          </w:rPr>
          <w:t>://</w:t>
        </w:r>
        <w:r w:rsidR="00C657AE" w:rsidRPr="002062A8">
          <w:rPr>
            <w:rFonts w:eastAsia="SimSun"/>
            <w:noProof/>
            <w:color w:val="00B0F0"/>
            <w:lang w:val="en-US"/>
          </w:rPr>
          <w:t>www</w:t>
        </w:r>
        <w:r w:rsidR="00C657AE" w:rsidRPr="002062A8">
          <w:rPr>
            <w:rFonts w:eastAsia="SimSun"/>
            <w:noProof/>
            <w:color w:val="00B0F0"/>
          </w:rPr>
          <w:t>.</w:t>
        </w:r>
        <w:r w:rsidR="00C657AE" w:rsidRPr="002062A8">
          <w:rPr>
            <w:rFonts w:eastAsia="SimSun"/>
            <w:noProof/>
            <w:color w:val="00B0F0"/>
            <w:lang w:val="en-US"/>
          </w:rPr>
          <w:t>school</w:t>
        </w:r>
        <w:r w:rsidR="00C657AE" w:rsidRPr="002062A8">
          <w:rPr>
            <w:rFonts w:eastAsia="SimSun"/>
            <w:noProof/>
            <w:color w:val="00B0F0"/>
          </w:rPr>
          <w:t>.</w:t>
        </w:r>
        <w:r w:rsidR="00C657AE" w:rsidRPr="002062A8">
          <w:rPr>
            <w:rFonts w:eastAsia="SimSun"/>
            <w:noProof/>
            <w:color w:val="00B0F0"/>
            <w:lang w:val="en-US"/>
          </w:rPr>
          <w:t>edu</w:t>
        </w:r>
        <w:r w:rsidR="00C657AE" w:rsidRPr="002062A8">
          <w:rPr>
            <w:rFonts w:eastAsia="SimSun"/>
            <w:noProof/>
            <w:color w:val="00B0F0"/>
          </w:rPr>
          <w:t>.</w:t>
        </w:r>
        <w:r w:rsidR="00C657AE" w:rsidRPr="002062A8">
          <w:rPr>
            <w:rFonts w:eastAsia="SimSun"/>
            <w:noProof/>
            <w:color w:val="00B0F0"/>
            <w:lang w:val="en-US"/>
          </w:rPr>
          <w:t>ru</w:t>
        </w:r>
      </w:hyperlink>
    </w:p>
    <w:p w:rsidR="00C657AE" w:rsidRPr="002062A8" w:rsidRDefault="00682B62" w:rsidP="002062A8">
      <w:pPr>
        <w:widowControl w:val="0"/>
        <w:spacing w:line="360" w:lineRule="auto"/>
        <w:ind w:left="284"/>
        <w:jc w:val="both"/>
        <w:rPr>
          <w:noProof/>
          <w:color w:val="548DD4" w:themeColor="text2" w:themeTint="99"/>
        </w:rPr>
      </w:pPr>
      <w:r w:rsidRPr="002062A8">
        <w:rPr>
          <w:noProof/>
        </w:rPr>
        <w:t xml:space="preserve">4. </w:t>
      </w:r>
      <w:r w:rsidR="00C657AE" w:rsidRPr="002062A8">
        <w:rPr>
          <w:noProof/>
        </w:rPr>
        <w:t xml:space="preserve">Интернет-поддержка профессионального развития педагогов - </w:t>
      </w:r>
      <w:hyperlink r:id="rId9" w:history="1">
        <w:r w:rsidR="00C657AE" w:rsidRPr="002062A8">
          <w:rPr>
            <w:rFonts w:eastAsia="SimSun"/>
            <w:noProof/>
            <w:color w:val="548DD4" w:themeColor="text2" w:themeTint="99"/>
            <w:lang w:val="en-US"/>
          </w:rPr>
          <w:t>http</w:t>
        </w:r>
        <w:r w:rsidR="00C657AE" w:rsidRPr="002062A8">
          <w:rPr>
            <w:rFonts w:eastAsia="SimSun"/>
            <w:noProof/>
            <w:color w:val="548DD4" w:themeColor="text2" w:themeTint="99"/>
          </w:rPr>
          <w:t>://</w:t>
        </w:r>
        <w:r w:rsidR="00C657AE" w:rsidRPr="002062A8">
          <w:rPr>
            <w:rFonts w:eastAsia="SimSun"/>
            <w:noProof/>
            <w:color w:val="548DD4" w:themeColor="text2" w:themeTint="99"/>
            <w:lang w:val="en-US"/>
          </w:rPr>
          <w:t>edu</w:t>
        </w:r>
        <w:r w:rsidR="00C657AE" w:rsidRPr="002062A8">
          <w:rPr>
            <w:rFonts w:eastAsia="SimSun"/>
            <w:noProof/>
            <w:color w:val="548DD4" w:themeColor="text2" w:themeTint="99"/>
          </w:rPr>
          <w:t>.</w:t>
        </w:r>
        <w:r w:rsidR="00C657AE" w:rsidRPr="002062A8">
          <w:rPr>
            <w:rFonts w:eastAsia="SimSun"/>
            <w:noProof/>
            <w:color w:val="548DD4" w:themeColor="text2" w:themeTint="99"/>
            <w:lang w:val="en-US"/>
          </w:rPr>
          <w:t>of</w:t>
        </w:r>
        <w:r w:rsidR="00C657AE" w:rsidRPr="002062A8">
          <w:rPr>
            <w:rFonts w:eastAsia="SimSun"/>
            <w:noProof/>
            <w:color w:val="548DD4" w:themeColor="text2" w:themeTint="99"/>
          </w:rPr>
          <w:t>.</w:t>
        </w:r>
        <w:r w:rsidR="00C657AE" w:rsidRPr="002062A8">
          <w:rPr>
            <w:rFonts w:eastAsia="SimSun"/>
            <w:noProof/>
            <w:color w:val="548DD4" w:themeColor="text2" w:themeTint="99"/>
            <w:lang w:val="en-US"/>
          </w:rPr>
          <w:t>ru</w:t>
        </w:r>
      </w:hyperlink>
    </w:p>
    <w:p w:rsidR="00C657AE" w:rsidRPr="002062A8" w:rsidRDefault="00C657AE" w:rsidP="002062A8">
      <w:pPr>
        <w:pStyle w:val="a4"/>
        <w:widowControl w:val="0"/>
        <w:numPr>
          <w:ilvl w:val="0"/>
          <w:numId w:val="3"/>
        </w:numPr>
        <w:spacing w:line="360" w:lineRule="auto"/>
        <w:jc w:val="both"/>
        <w:rPr>
          <w:noProof/>
          <w:color w:val="548DD4" w:themeColor="text2" w:themeTint="99"/>
        </w:rPr>
      </w:pPr>
      <w:r w:rsidRPr="002062A8">
        <w:rPr>
          <w:noProof/>
        </w:rPr>
        <w:t>Электронный каталог образовательных ресурсов -</w:t>
      </w:r>
      <w:hyperlink r:id="rId10" w:history="1">
        <w:r w:rsidRPr="002062A8">
          <w:rPr>
            <w:rStyle w:val="a3"/>
            <w:rFonts w:eastAsia="Lucida Sans Unicode"/>
          </w:rPr>
          <w:t>http://www.edu.ru/</w:t>
        </w:r>
      </w:hyperlink>
      <w:r w:rsidR="00861A12" w:rsidRPr="002062A8">
        <w:t xml:space="preserve"> </w:t>
      </w:r>
      <w:hyperlink r:id="rId11" w:history="1">
        <w:r w:rsidRPr="002062A8">
          <w:rPr>
            <w:rFonts w:eastAsia="SimSun"/>
            <w:noProof/>
            <w:color w:val="548DD4" w:themeColor="text2" w:themeTint="99"/>
            <w:lang w:val="en-US"/>
          </w:rPr>
          <w:t>http</w:t>
        </w:r>
        <w:r w:rsidRPr="002062A8">
          <w:rPr>
            <w:rFonts w:eastAsia="SimSun"/>
            <w:noProof/>
            <w:color w:val="548DD4" w:themeColor="text2" w:themeTint="99"/>
          </w:rPr>
          <w:t>://</w:t>
        </w:r>
        <w:r w:rsidRPr="002062A8">
          <w:rPr>
            <w:rFonts w:eastAsia="SimSun"/>
            <w:noProof/>
            <w:color w:val="548DD4" w:themeColor="text2" w:themeTint="99"/>
            <w:lang w:val="en-US"/>
          </w:rPr>
          <w:t>katalog</w:t>
        </w:r>
        <w:r w:rsidRPr="002062A8">
          <w:rPr>
            <w:rFonts w:eastAsia="SimSun"/>
            <w:noProof/>
            <w:color w:val="548DD4" w:themeColor="text2" w:themeTint="99"/>
          </w:rPr>
          <w:t>.</w:t>
        </w:r>
        <w:r w:rsidRPr="002062A8">
          <w:rPr>
            <w:rFonts w:eastAsia="SimSun"/>
            <w:noProof/>
            <w:color w:val="548DD4" w:themeColor="text2" w:themeTint="99"/>
            <w:lang w:val="en-US"/>
          </w:rPr>
          <w:t>iot</w:t>
        </w:r>
        <w:r w:rsidRPr="002062A8">
          <w:rPr>
            <w:rFonts w:eastAsia="SimSun"/>
            <w:noProof/>
            <w:color w:val="548DD4" w:themeColor="text2" w:themeTint="99"/>
          </w:rPr>
          <w:t>.</w:t>
        </w:r>
        <w:r w:rsidRPr="002062A8">
          <w:rPr>
            <w:rFonts w:eastAsia="SimSun"/>
            <w:noProof/>
            <w:color w:val="548DD4" w:themeColor="text2" w:themeTint="99"/>
            <w:lang w:val="en-US"/>
          </w:rPr>
          <w:t>ru</w:t>
        </w:r>
      </w:hyperlink>
    </w:p>
    <w:p w:rsidR="00C657AE" w:rsidRPr="002062A8" w:rsidRDefault="00C657AE" w:rsidP="002062A8">
      <w:pPr>
        <w:widowControl w:val="0"/>
        <w:spacing w:line="360" w:lineRule="auto"/>
        <w:ind w:firstLine="284"/>
        <w:jc w:val="both"/>
        <w:rPr>
          <w:b/>
          <w:color w:val="548DD4" w:themeColor="text2" w:themeTint="99"/>
        </w:rPr>
      </w:pPr>
    </w:p>
    <w:p w:rsidR="00C657AE" w:rsidRPr="002062A8" w:rsidRDefault="00C657AE" w:rsidP="002062A8">
      <w:pPr>
        <w:widowControl w:val="0"/>
        <w:numPr>
          <w:ilvl w:val="0"/>
          <w:numId w:val="3"/>
        </w:numPr>
        <w:spacing w:line="360" w:lineRule="auto"/>
        <w:ind w:left="0" w:firstLine="284"/>
        <w:jc w:val="both"/>
        <w:rPr>
          <w:noProof/>
        </w:rPr>
      </w:pPr>
      <w:r w:rsidRPr="002062A8">
        <w:rPr>
          <w:noProof/>
        </w:rPr>
        <w:t>Портал информационной поддержки ЕГЭ -</w:t>
      </w:r>
      <w:hyperlink r:id="rId12" w:history="1">
        <w:r w:rsidRPr="002062A8">
          <w:rPr>
            <w:rFonts w:eastAsia="SimSun"/>
            <w:noProof/>
            <w:lang w:val="en-US"/>
          </w:rPr>
          <w:t>http</w:t>
        </w:r>
        <w:r w:rsidRPr="002062A8">
          <w:rPr>
            <w:rFonts w:eastAsia="SimSun"/>
            <w:noProof/>
          </w:rPr>
          <w:t>://</w:t>
        </w:r>
        <w:r w:rsidRPr="002062A8">
          <w:rPr>
            <w:rFonts w:eastAsia="SimSun"/>
            <w:noProof/>
            <w:lang w:val="en-US"/>
          </w:rPr>
          <w:t>www</w:t>
        </w:r>
        <w:r w:rsidRPr="002062A8">
          <w:rPr>
            <w:rFonts w:eastAsia="SimSun"/>
            <w:noProof/>
          </w:rPr>
          <w:t>.</w:t>
        </w:r>
        <w:r w:rsidRPr="002062A8">
          <w:rPr>
            <w:rFonts w:eastAsia="SimSun"/>
            <w:noProof/>
            <w:lang w:val="en-US"/>
          </w:rPr>
          <w:t>ege</w:t>
        </w:r>
        <w:r w:rsidRPr="002062A8">
          <w:rPr>
            <w:rFonts w:eastAsia="SimSun"/>
            <w:noProof/>
          </w:rPr>
          <w:t>.</w:t>
        </w:r>
        <w:r w:rsidRPr="002062A8">
          <w:rPr>
            <w:rFonts w:eastAsia="SimSun"/>
            <w:noProof/>
            <w:lang w:val="en-US"/>
          </w:rPr>
          <w:t>edu</w:t>
        </w:r>
        <w:r w:rsidRPr="002062A8">
          <w:rPr>
            <w:rFonts w:eastAsia="SimSun"/>
            <w:noProof/>
          </w:rPr>
          <w:t>.</w:t>
        </w:r>
        <w:r w:rsidRPr="002062A8">
          <w:rPr>
            <w:rFonts w:eastAsia="SimSun"/>
            <w:noProof/>
            <w:lang w:val="en-US"/>
          </w:rPr>
          <w:t>ru</w:t>
        </w:r>
      </w:hyperlink>
    </w:p>
    <w:p w:rsidR="00292170" w:rsidRPr="002062A8" w:rsidRDefault="00C657AE" w:rsidP="002062A8">
      <w:pPr>
        <w:widowControl w:val="0"/>
        <w:numPr>
          <w:ilvl w:val="0"/>
          <w:numId w:val="3"/>
        </w:numPr>
        <w:spacing w:line="360" w:lineRule="auto"/>
        <w:ind w:left="0" w:firstLine="284"/>
        <w:jc w:val="both"/>
        <w:rPr>
          <w:noProof/>
        </w:rPr>
      </w:pPr>
      <w:r w:rsidRPr="002062A8">
        <w:rPr>
          <w:noProof/>
        </w:rPr>
        <w:t>Федеральный центр информационно-образовательных ресурсов -</w:t>
      </w:r>
      <w:hyperlink r:id="rId13" w:history="1">
        <w:r w:rsidRPr="002062A8">
          <w:rPr>
            <w:rStyle w:val="a3"/>
            <w:rFonts w:eastAsia="Lucida Sans Unicode"/>
          </w:rPr>
          <w:t>http://www.edu.ru/</w:t>
        </w:r>
      </w:hyperlink>
    </w:p>
    <w:p w:rsidR="000A05A8" w:rsidRPr="002062A8" w:rsidRDefault="000A05A8" w:rsidP="002062A8">
      <w:pPr>
        <w:numPr>
          <w:ilvl w:val="0"/>
          <w:numId w:val="3"/>
        </w:numPr>
        <w:spacing w:line="360" w:lineRule="auto"/>
        <w:rPr>
          <w:noProof/>
        </w:rPr>
      </w:pPr>
      <w:r w:rsidRPr="002062A8">
        <w:rPr>
          <w:noProof/>
        </w:rPr>
        <w:t xml:space="preserve">Министерство образования и науки Российской Федерации-  </w:t>
      </w:r>
      <w:hyperlink r:id="rId14" w:history="1">
        <w:r w:rsidRPr="002062A8">
          <w:rPr>
            <w:rStyle w:val="a3"/>
            <w:rFonts w:eastAsia="SimSun"/>
            <w:noProof/>
            <w:lang w:val="en-US"/>
          </w:rPr>
          <w:t>http</w:t>
        </w:r>
        <w:r w:rsidRPr="002062A8">
          <w:rPr>
            <w:rStyle w:val="a3"/>
            <w:rFonts w:eastAsia="SimSun"/>
            <w:noProof/>
          </w:rPr>
          <w:t>://</w:t>
        </w:r>
        <w:r w:rsidRPr="002062A8">
          <w:rPr>
            <w:rStyle w:val="a3"/>
            <w:rFonts w:eastAsia="SimSun"/>
            <w:noProof/>
            <w:lang w:val="en-US"/>
          </w:rPr>
          <w:t>www</w:t>
        </w:r>
        <w:r w:rsidRPr="002062A8">
          <w:rPr>
            <w:rStyle w:val="a3"/>
            <w:rFonts w:eastAsia="SimSun"/>
            <w:noProof/>
          </w:rPr>
          <w:t>.</w:t>
        </w:r>
        <w:r w:rsidRPr="002062A8">
          <w:rPr>
            <w:rStyle w:val="a3"/>
            <w:rFonts w:eastAsia="SimSun"/>
            <w:noProof/>
            <w:lang w:val="en-US"/>
          </w:rPr>
          <w:t>mon</w:t>
        </w:r>
        <w:r w:rsidRPr="002062A8">
          <w:rPr>
            <w:rStyle w:val="a3"/>
            <w:rFonts w:eastAsia="SimSun"/>
            <w:noProof/>
          </w:rPr>
          <w:t>.</w:t>
        </w:r>
        <w:r w:rsidRPr="002062A8">
          <w:rPr>
            <w:rStyle w:val="a3"/>
            <w:rFonts w:eastAsia="SimSun"/>
            <w:noProof/>
            <w:lang w:val="en-US"/>
          </w:rPr>
          <w:t>gov</w:t>
        </w:r>
        <w:r w:rsidRPr="002062A8">
          <w:rPr>
            <w:rStyle w:val="a3"/>
            <w:rFonts w:eastAsia="SimSun"/>
            <w:noProof/>
          </w:rPr>
          <w:t>.</w:t>
        </w:r>
        <w:r w:rsidRPr="002062A8">
          <w:rPr>
            <w:rStyle w:val="a3"/>
            <w:rFonts w:eastAsia="SimSun"/>
            <w:noProof/>
            <w:lang w:val="en-US"/>
          </w:rPr>
          <w:t>ru</w:t>
        </w:r>
        <w:r w:rsidRPr="002062A8">
          <w:rPr>
            <w:rStyle w:val="a3"/>
            <w:rFonts w:eastAsia="SimSun"/>
            <w:noProof/>
          </w:rPr>
          <w:t>/</w:t>
        </w:r>
      </w:hyperlink>
    </w:p>
    <w:p w:rsidR="000A05A8" w:rsidRPr="002062A8" w:rsidRDefault="000A05A8" w:rsidP="002062A8">
      <w:pPr>
        <w:numPr>
          <w:ilvl w:val="0"/>
          <w:numId w:val="3"/>
        </w:numPr>
        <w:spacing w:line="360" w:lineRule="auto"/>
        <w:rPr>
          <w:noProof/>
        </w:rPr>
      </w:pPr>
      <w:r w:rsidRPr="002062A8">
        <w:rPr>
          <w:noProof/>
        </w:rPr>
        <w:t>Российская академия образования –</w:t>
      </w:r>
      <w:hyperlink r:id="rId15" w:history="1">
        <w:r w:rsidRPr="002062A8">
          <w:rPr>
            <w:rStyle w:val="a3"/>
            <w:rFonts w:eastAsia="SimSun"/>
            <w:noProof/>
            <w:lang w:val="en-US"/>
          </w:rPr>
          <w:t>http</w:t>
        </w:r>
        <w:r w:rsidRPr="002062A8">
          <w:rPr>
            <w:rStyle w:val="a3"/>
            <w:rFonts w:eastAsia="SimSun"/>
            <w:noProof/>
          </w:rPr>
          <w:t>://</w:t>
        </w:r>
        <w:r w:rsidRPr="002062A8">
          <w:rPr>
            <w:rStyle w:val="a3"/>
            <w:rFonts w:eastAsia="SimSun"/>
            <w:noProof/>
            <w:lang w:val="en-US"/>
          </w:rPr>
          <w:t>rao</w:t>
        </w:r>
        <w:r w:rsidRPr="002062A8">
          <w:rPr>
            <w:rStyle w:val="a3"/>
            <w:rFonts w:eastAsia="SimSun"/>
            <w:noProof/>
          </w:rPr>
          <w:t>.</w:t>
        </w:r>
        <w:r w:rsidRPr="002062A8">
          <w:rPr>
            <w:rStyle w:val="a3"/>
            <w:rFonts w:eastAsia="SimSun"/>
            <w:noProof/>
            <w:lang w:val="en-US"/>
          </w:rPr>
          <w:t>edu</w:t>
        </w:r>
        <w:r w:rsidRPr="002062A8">
          <w:rPr>
            <w:rStyle w:val="a3"/>
            <w:rFonts w:eastAsia="SimSun"/>
            <w:noProof/>
          </w:rPr>
          <w:t>.</w:t>
        </w:r>
        <w:r w:rsidRPr="002062A8">
          <w:rPr>
            <w:rStyle w:val="a3"/>
            <w:rFonts w:eastAsia="SimSun"/>
            <w:noProof/>
            <w:lang w:val="en-US"/>
          </w:rPr>
          <w:t>ru</w:t>
        </w:r>
        <w:r w:rsidRPr="002062A8">
          <w:rPr>
            <w:rStyle w:val="a3"/>
            <w:rFonts w:eastAsia="SimSun"/>
            <w:noProof/>
          </w:rPr>
          <w:t>/</w:t>
        </w:r>
      </w:hyperlink>
    </w:p>
    <w:p w:rsidR="000A05A8" w:rsidRPr="002062A8" w:rsidRDefault="000A05A8" w:rsidP="002062A8">
      <w:pPr>
        <w:numPr>
          <w:ilvl w:val="0"/>
          <w:numId w:val="3"/>
        </w:numPr>
        <w:spacing w:line="360" w:lineRule="auto"/>
        <w:rPr>
          <w:noProof/>
        </w:rPr>
      </w:pPr>
      <w:r w:rsidRPr="002062A8">
        <w:rPr>
          <w:noProof/>
        </w:rPr>
        <w:t xml:space="preserve">Институт новых технологий – </w:t>
      </w:r>
      <w:hyperlink r:id="rId16" w:history="1">
        <w:r w:rsidRPr="002062A8">
          <w:rPr>
            <w:rStyle w:val="a3"/>
            <w:rFonts w:eastAsia="SimSun"/>
            <w:noProof/>
            <w:lang w:val="en-US"/>
          </w:rPr>
          <w:t>http</w:t>
        </w:r>
        <w:r w:rsidRPr="002062A8">
          <w:rPr>
            <w:rStyle w:val="a3"/>
            <w:rFonts w:eastAsia="SimSun"/>
            <w:noProof/>
          </w:rPr>
          <w:t>://</w:t>
        </w:r>
        <w:r w:rsidRPr="002062A8">
          <w:rPr>
            <w:rStyle w:val="a3"/>
            <w:rFonts w:eastAsia="SimSun"/>
            <w:noProof/>
            <w:lang w:val="en-US"/>
          </w:rPr>
          <w:t>www</w:t>
        </w:r>
        <w:r w:rsidRPr="002062A8">
          <w:rPr>
            <w:rStyle w:val="a3"/>
            <w:rFonts w:eastAsia="SimSun"/>
            <w:noProof/>
          </w:rPr>
          <w:t>.</w:t>
        </w:r>
        <w:r w:rsidRPr="002062A8">
          <w:rPr>
            <w:rStyle w:val="a3"/>
            <w:rFonts w:eastAsia="SimSun"/>
            <w:noProof/>
            <w:lang w:val="en-US"/>
          </w:rPr>
          <w:t>int</w:t>
        </w:r>
        <w:r w:rsidRPr="002062A8">
          <w:rPr>
            <w:rStyle w:val="a3"/>
            <w:rFonts w:eastAsia="SimSun"/>
            <w:noProof/>
          </w:rPr>
          <w:t>-</w:t>
        </w:r>
        <w:r w:rsidRPr="002062A8">
          <w:rPr>
            <w:rStyle w:val="a3"/>
            <w:rFonts w:eastAsia="SimSun"/>
            <w:noProof/>
            <w:lang w:val="en-US"/>
          </w:rPr>
          <w:t>edu</w:t>
        </w:r>
        <w:r w:rsidRPr="002062A8">
          <w:rPr>
            <w:rStyle w:val="a3"/>
            <w:rFonts w:eastAsia="SimSun"/>
            <w:noProof/>
          </w:rPr>
          <w:t>.</w:t>
        </w:r>
        <w:r w:rsidRPr="002062A8">
          <w:rPr>
            <w:rStyle w:val="a3"/>
            <w:rFonts w:eastAsia="SimSun"/>
            <w:noProof/>
            <w:lang w:val="en-US"/>
          </w:rPr>
          <w:t>ru</w:t>
        </w:r>
        <w:r w:rsidRPr="002062A8">
          <w:rPr>
            <w:rStyle w:val="a3"/>
            <w:rFonts w:eastAsia="SimSun"/>
            <w:noProof/>
          </w:rPr>
          <w:t>/</w:t>
        </w:r>
      </w:hyperlink>
    </w:p>
    <w:p w:rsidR="000A05A8" w:rsidRPr="002062A8" w:rsidRDefault="000A05A8" w:rsidP="002062A8">
      <w:pPr>
        <w:numPr>
          <w:ilvl w:val="0"/>
          <w:numId w:val="3"/>
        </w:numPr>
        <w:spacing w:line="360" w:lineRule="auto"/>
        <w:rPr>
          <w:noProof/>
        </w:rPr>
      </w:pPr>
      <w:r w:rsidRPr="002062A8">
        <w:rPr>
          <w:noProof/>
        </w:rPr>
        <w:t>Центр модернизации общего образования -</w:t>
      </w:r>
      <w:hyperlink r:id="rId17" w:history="1">
        <w:r w:rsidRPr="002062A8">
          <w:rPr>
            <w:rStyle w:val="a3"/>
            <w:rFonts w:eastAsia="SimSun"/>
            <w:noProof/>
            <w:lang w:val="en-US"/>
          </w:rPr>
          <w:t>http</w:t>
        </w:r>
        <w:r w:rsidRPr="002062A8">
          <w:rPr>
            <w:rStyle w:val="a3"/>
            <w:rFonts w:eastAsia="SimSun"/>
            <w:noProof/>
          </w:rPr>
          <w:t>://</w:t>
        </w:r>
        <w:r w:rsidRPr="002062A8">
          <w:rPr>
            <w:rStyle w:val="a3"/>
            <w:rFonts w:eastAsia="SimSun"/>
            <w:noProof/>
            <w:lang w:val="en-US"/>
          </w:rPr>
          <w:t>apkro</w:t>
        </w:r>
        <w:r w:rsidRPr="002062A8">
          <w:rPr>
            <w:rStyle w:val="a3"/>
            <w:rFonts w:eastAsia="SimSun"/>
            <w:noProof/>
          </w:rPr>
          <w:t>.</w:t>
        </w:r>
        <w:r w:rsidRPr="002062A8">
          <w:rPr>
            <w:rStyle w:val="a3"/>
            <w:rFonts w:eastAsia="SimSun"/>
            <w:noProof/>
            <w:lang w:val="en-US"/>
          </w:rPr>
          <w:t>ru</w:t>
        </w:r>
        <w:r w:rsidRPr="002062A8">
          <w:rPr>
            <w:rStyle w:val="a3"/>
            <w:rFonts w:eastAsia="SimSun"/>
            <w:noProof/>
          </w:rPr>
          <w:t xml:space="preserve">/ </w:t>
        </w:r>
      </w:hyperlink>
    </w:p>
    <w:p w:rsidR="000A05A8" w:rsidRPr="002062A8" w:rsidRDefault="000A05A8" w:rsidP="002062A8">
      <w:pPr>
        <w:numPr>
          <w:ilvl w:val="0"/>
          <w:numId w:val="3"/>
        </w:numPr>
        <w:spacing w:line="360" w:lineRule="auto"/>
        <w:rPr>
          <w:noProof/>
        </w:rPr>
      </w:pPr>
      <w:r w:rsidRPr="002062A8">
        <w:rPr>
          <w:noProof/>
        </w:rPr>
        <w:t xml:space="preserve">Федеральный институт педагогических измерений- </w:t>
      </w:r>
      <w:hyperlink r:id="rId18" w:history="1">
        <w:r w:rsidRPr="002062A8">
          <w:rPr>
            <w:rStyle w:val="a3"/>
            <w:rFonts w:eastAsia="SimSun"/>
            <w:noProof/>
            <w:lang w:val="en-US"/>
          </w:rPr>
          <w:t>http</w:t>
        </w:r>
        <w:r w:rsidRPr="002062A8">
          <w:rPr>
            <w:rStyle w:val="a3"/>
            <w:rFonts w:eastAsia="SimSun"/>
            <w:noProof/>
          </w:rPr>
          <w:t>://</w:t>
        </w:r>
        <w:r w:rsidRPr="002062A8">
          <w:rPr>
            <w:rStyle w:val="a3"/>
            <w:rFonts w:eastAsia="SimSun"/>
            <w:noProof/>
            <w:lang w:val="en-US"/>
          </w:rPr>
          <w:t>www</w:t>
        </w:r>
        <w:r w:rsidRPr="002062A8">
          <w:rPr>
            <w:rStyle w:val="a3"/>
            <w:rFonts w:eastAsia="SimSun"/>
            <w:noProof/>
          </w:rPr>
          <w:t>.</w:t>
        </w:r>
        <w:r w:rsidRPr="002062A8">
          <w:rPr>
            <w:rStyle w:val="a3"/>
            <w:rFonts w:eastAsia="SimSun"/>
            <w:noProof/>
            <w:lang w:val="en-US"/>
          </w:rPr>
          <w:t>fipi</w:t>
        </w:r>
        <w:r w:rsidRPr="002062A8">
          <w:rPr>
            <w:rStyle w:val="a3"/>
            <w:rFonts w:eastAsia="SimSun"/>
            <w:noProof/>
          </w:rPr>
          <w:t>.</w:t>
        </w:r>
        <w:r w:rsidRPr="002062A8">
          <w:rPr>
            <w:rStyle w:val="a3"/>
            <w:rFonts w:eastAsia="SimSun"/>
            <w:noProof/>
            <w:lang w:val="en-US"/>
          </w:rPr>
          <w:t>ru</w:t>
        </w:r>
        <w:r w:rsidRPr="002062A8">
          <w:rPr>
            <w:rStyle w:val="a3"/>
            <w:rFonts w:eastAsia="SimSun"/>
            <w:noProof/>
          </w:rPr>
          <w:t xml:space="preserve">/ </w:t>
        </w:r>
      </w:hyperlink>
    </w:p>
    <w:p w:rsidR="000A05A8" w:rsidRPr="002062A8" w:rsidRDefault="000A05A8" w:rsidP="002062A8">
      <w:pPr>
        <w:autoSpaceDE w:val="0"/>
        <w:autoSpaceDN w:val="0"/>
        <w:adjustRightInd w:val="0"/>
        <w:spacing w:line="360" w:lineRule="auto"/>
        <w:ind w:firstLine="284"/>
        <w:jc w:val="both"/>
        <w:rPr>
          <w:bCs/>
          <w:noProof/>
        </w:rPr>
      </w:pPr>
      <w:r w:rsidRPr="002062A8">
        <w:rPr>
          <w:bCs/>
          <w:noProof/>
        </w:rPr>
        <w:t>13.Для использования и самостоятельного конструирования цифровых образовательных ресурсов для учебного процесса  - материалы государственных коллекций:</w:t>
      </w:r>
    </w:p>
    <w:p w:rsidR="002062A8" w:rsidRDefault="00E42799" w:rsidP="002062A8">
      <w:pPr>
        <w:spacing w:line="360" w:lineRule="auto"/>
        <w:jc w:val="both"/>
        <w:rPr>
          <w:noProof/>
          <w:color w:val="333333"/>
        </w:rPr>
      </w:pPr>
      <w:hyperlink r:id="rId19" w:history="1">
        <w:r w:rsidR="000A05A8" w:rsidRPr="00B409CE">
          <w:rPr>
            <w:rStyle w:val="a3"/>
            <w:noProof/>
            <w:lang w:val="en-US"/>
          </w:rPr>
          <w:t>http</w:t>
        </w:r>
        <w:r w:rsidR="000A05A8" w:rsidRPr="00B409CE">
          <w:rPr>
            <w:rStyle w:val="a3"/>
            <w:noProof/>
          </w:rPr>
          <w:t>://</w:t>
        </w:r>
        <w:r w:rsidR="000A05A8" w:rsidRPr="00B409CE">
          <w:rPr>
            <w:rStyle w:val="a3"/>
            <w:noProof/>
            <w:lang w:val="en-US"/>
          </w:rPr>
          <w:t>www</w:t>
        </w:r>
        <w:r w:rsidR="000A05A8" w:rsidRPr="00B409CE">
          <w:rPr>
            <w:rStyle w:val="a3"/>
            <w:noProof/>
          </w:rPr>
          <w:t>.</w:t>
        </w:r>
        <w:r w:rsidR="000A05A8" w:rsidRPr="00B409CE">
          <w:rPr>
            <w:rStyle w:val="a3"/>
            <w:noProof/>
            <w:lang w:val="en-US"/>
          </w:rPr>
          <w:t>fcior</w:t>
        </w:r>
        <w:r w:rsidR="000A05A8" w:rsidRPr="00B409CE">
          <w:rPr>
            <w:rStyle w:val="a3"/>
            <w:noProof/>
          </w:rPr>
          <w:t>.</w:t>
        </w:r>
        <w:r w:rsidR="000A05A8" w:rsidRPr="00B409CE">
          <w:rPr>
            <w:rStyle w:val="a3"/>
            <w:noProof/>
            <w:lang w:val="en-US"/>
          </w:rPr>
          <w:t>edu</w:t>
        </w:r>
        <w:r w:rsidR="000A05A8" w:rsidRPr="00B409CE">
          <w:rPr>
            <w:rStyle w:val="a3"/>
            <w:noProof/>
          </w:rPr>
          <w:t>.</w:t>
        </w:r>
        <w:r w:rsidR="000A05A8" w:rsidRPr="00B409CE">
          <w:rPr>
            <w:rStyle w:val="a3"/>
            <w:noProof/>
            <w:lang w:val="en-US"/>
          </w:rPr>
          <w:t>ru</w:t>
        </w:r>
      </w:hyperlink>
      <w:r w:rsidR="000A05A8" w:rsidRPr="002062A8">
        <w:rPr>
          <w:noProof/>
          <w:color w:val="333333"/>
        </w:rPr>
        <w:t xml:space="preserve"> и </w:t>
      </w:r>
      <w:hyperlink r:id="rId20" w:history="1">
        <w:r w:rsidR="000A05A8" w:rsidRPr="00B409CE">
          <w:rPr>
            <w:rStyle w:val="a3"/>
            <w:noProof/>
            <w:lang w:val="en-US"/>
          </w:rPr>
          <w:t>http</w:t>
        </w:r>
        <w:r w:rsidR="000A05A8" w:rsidRPr="00B409CE">
          <w:rPr>
            <w:rStyle w:val="a3"/>
            <w:noProof/>
          </w:rPr>
          <w:t>://</w:t>
        </w:r>
        <w:r w:rsidR="000A05A8" w:rsidRPr="00B409CE">
          <w:rPr>
            <w:rStyle w:val="a3"/>
            <w:noProof/>
            <w:lang w:val="en-US"/>
          </w:rPr>
          <w:t>www</w:t>
        </w:r>
        <w:r w:rsidR="000A05A8" w:rsidRPr="00B409CE">
          <w:rPr>
            <w:rStyle w:val="a3"/>
            <w:noProof/>
          </w:rPr>
          <w:t>.</w:t>
        </w:r>
        <w:r w:rsidR="000A05A8" w:rsidRPr="00B409CE">
          <w:rPr>
            <w:rStyle w:val="a3"/>
            <w:noProof/>
            <w:lang w:val="en-US"/>
          </w:rPr>
          <w:t>school</w:t>
        </w:r>
        <w:r w:rsidR="000A05A8" w:rsidRPr="00B409CE">
          <w:rPr>
            <w:rStyle w:val="a3"/>
            <w:noProof/>
          </w:rPr>
          <w:t>-</w:t>
        </w:r>
        <w:r w:rsidR="000A05A8" w:rsidRPr="00B409CE">
          <w:rPr>
            <w:rStyle w:val="a3"/>
            <w:noProof/>
            <w:lang w:val="en-US"/>
          </w:rPr>
          <w:t>collection</w:t>
        </w:r>
        <w:r w:rsidR="000A05A8" w:rsidRPr="00B409CE">
          <w:rPr>
            <w:rStyle w:val="a3"/>
            <w:noProof/>
          </w:rPr>
          <w:t>.</w:t>
        </w:r>
        <w:r w:rsidR="000A05A8" w:rsidRPr="00B409CE">
          <w:rPr>
            <w:rStyle w:val="a3"/>
            <w:noProof/>
            <w:lang w:val="en-US"/>
          </w:rPr>
          <w:t>edu</w:t>
        </w:r>
        <w:r w:rsidR="000A05A8" w:rsidRPr="00B409CE">
          <w:rPr>
            <w:rStyle w:val="a3"/>
            <w:noProof/>
          </w:rPr>
          <w:t>.</w:t>
        </w:r>
        <w:r w:rsidR="000A05A8" w:rsidRPr="00B409CE">
          <w:rPr>
            <w:rStyle w:val="a3"/>
            <w:noProof/>
            <w:lang w:val="en-US"/>
          </w:rPr>
          <w:t>ru</w:t>
        </w:r>
        <w:r w:rsidR="000A05A8" w:rsidRPr="00B409CE">
          <w:rPr>
            <w:rStyle w:val="a3"/>
            <w:noProof/>
          </w:rPr>
          <w:t>/</w:t>
        </w:r>
      </w:hyperlink>
      <w:r w:rsidR="000A05A8" w:rsidRPr="00B409CE">
        <w:rPr>
          <w:noProof/>
          <w:color w:val="333333"/>
        </w:rPr>
        <w:t>,</w:t>
      </w:r>
    </w:p>
    <w:p w:rsidR="000A05A8" w:rsidRPr="00682B62" w:rsidRDefault="000A05A8" w:rsidP="002062A8">
      <w:pPr>
        <w:spacing w:line="360" w:lineRule="auto"/>
        <w:jc w:val="both"/>
      </w:pPr>
      <w:r w:rsidRPr="002062A8">
        <w:rPr>
          <w:noProof/>
          <w:color w:val="333333"/>
        </w:rPr>
        <w:t xml:space="preserve"> </w:t>
      </w:r>
      <w:hyperlink r:id="rId21" w:history="1">
        <w:r w:rsidRPr="002062A8">
          <w:rPr>
            <w:rStyle w:val="a3"/>
            <w:noProof/>
          </w:rPr>
          <w:t>http://www.rusolymp.ru/</w:t>
        </w:r>
      </w:hyperlink>
      <w:r w:rsidRPr="00682B62">
        <w:rPr>
          <w:bCs/>
          <w:iCs/>
        </w:rPr>
        <w:t>.</w:t>
      </w:r>
    </w:p>
    <w:sectPr w:rsidR="000A05A8" w:rsidRPr="00682B62" w:rsidSect="00D5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F94"/>
    <w:multiLevelType w:val="hybridMultilevel"/>
    <w:tmpl w:val="1A7A1B3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>
    <w:nsid w:val="190918A6"/>
    <w:multiLevelType w:val="hybridMultilevel"/>
    <w:tmpl w:val="1472C0F8"/>
    <w:lvl w:ilvl="0" w:tplc="81DE88E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57AE"/>
    <w:rsid w:val="000A05A8"/>
    <w:rsid w:val="002062A8"/>
    <w:rsid w:val="002578CC"/>
    <w:rsid w:val="00292170"/>
    <w:rsid w:val="002C772F"/>
    <w:rsid w:val="003433E2"/>
    <w:rsid w:val="004F68CB"/>
    <w:rsid w:val="005A713F"/>
    <w:rsid w:val="00660C6B"/>
    <w:rsid w:val="00682B62"/>
    <w:rsid w:val="006F5763"/>
    <w:rsid w:val="00861A12"/>
    <w:rsid w:val="00B409CE"/>
    <w:rsid w:val="00C657AE"/>
    <w:rsid w:val="00C81A0D"/>
    <w:rsid w:val="00D3788F"/>
    <w:rsid w:val="00D50012"/>
    <w:rsid w:val="00E4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57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2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solymp.ru/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apk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-edu.ru/" TargetMode="External"/><Relationship Id="rId20" Type="http://schemas.openxmlformats.org/officeDocument/2006/relationships/hyperlink" Target="http://www.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katalog.iot.ru/" TargetMode="External"/><Relationship Id="rId5" Type="http://schemas.openxmlformats.org/officeDocument/2006/relationships/hyperlink" Target="http://window.edu.ru/" TargetMode="External"/><Relationship Id="rId15" Type="http://schemas.openxmlformats.org/officeDocument/2006/relationships/hyperlink" Target="http://rao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of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2019-10-02T07:58:00Z</dcterms:created>
  <dcterms:modified xsi:type="dcterms:W3CDTF">2019-10-03T06:39:00Z</dcterms:modified>
</cp:coreProperties>
</file>